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81" w:rsidRPr="004A23F5" w:rsidRDefault="00817981" w:rsidP="0081798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A23F5">
        <w:rPr>
          <w:rFonts w:ascii="Times New Roman" w:eastAsia="Times New Roman" w:hAnsi="Times New Roman" w:cs="Times New Roman"/>
          <w:b/>
          <w:sz w:val="25"/>
          <w:szCs w:val="25"/>
        </w:rPr>
        <w:t>СОГЛАШЕНИЕ № ___</w:t>
      </w:r>
    </w:p>
    <w:p w:rsidR="00817981" w:rsidRPr="004A23F5" w:rsidRDefault="00817981" w:rsidP="0081798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A23F5">
        <w:rPr>
          <w:rFonts w:ascii="Times New Roman" w:eastAsia="Times New Roman" w:hAnsi="Times New Roman" w:cs="Times New Roman"/>
          <w:b/>
          <w:sz w:val="25"/>
          <w:szCs w:val="25"/>
        </w:rPr>
        <w:t>О ПАРТНЕРСТВЕ В РАМКАХ ПРОЕКТА</w:t>
      </w:r>
    </w:p>
    <w:p w:rsidR="00817981" w:rsidRPr="004A23F5" w:rsidRDefault="00817981" w:rsidP="0081798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bookmarkStart w:id="0" w:name="_Hlk77860149"/>
      <w:r w:rsidRPr="004A23F5">
        <w:rPr>
          <w:rFonts w:ascii="Times New Roman" w:eastAsia="Times New Roman" w:hAnsi="Times New Roman" w:cs="Times New Roman"/>
          <w:b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Агрокласс</w:t>
      </w:r>
      <w:r w:rsidRPr="004A23F5">
        <w:rPr>
          <w:rFonts w:ascii="Times New Roman" w:eastAsia="Times New Roman" w:hAnsi="Times New Roman" w:cs="Times New Roman"/>
          <w:b/>
          <w:sz w:val="25"/>
          <w:szCs w:val="25"/>
        </w:rPr>
        <w:t xml:space="preserve">» </w:t>
      </w:r>
    </w:p>
    <w:bookmarkEnd w:id="0"/>
    <w:p w:rsidR="00817981" w:rsidRPr="004A23F5" w:rsidRDefault="00817981" w:rsidP="0081798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817981" w:rsidRPr="004A23F5" w:rsidRDefault="00817981" w:rsidP="0081798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817981" w:rsidRPr="004A23F5" w:rsidRDefault="00817981" w:rsidP="008179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 Смоленск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«____» _______________</w:t>
      </w:r>
      <w:r w:rsidRPr="004A23F5"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</w:p>
    <w:p w:rsidR="00817981" w:rsidRPr="004A23F5" w:rsidRDefault="00817981" w:rsidP="008179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69"/>
          <w:tab w:val="left" w:pos="7022"/>
          <w:tab w:val="left" w:pos="8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17981" w:rsidRPr="004A23F5" w:rsidRDefault="00817981" w:rsidP="0081798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5"/>
          <w:szCs w:val="25"/>
          <w:u w:val="single"/>
        </w:rPr>
      </w:pPr>
      <w:bookmarkStart w:id="1" w:name="_heading=h.1fob9te" w:colFirst="0" w:colLast="0"/>
      <w:bookmarkEnd w:id="1"/>
    </w:p>
    <w:p w:rsidR="00817981" w:rsidRPr="004A23F5" w:rsidRDefault="00817981" w:rsidP="008179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Муниципальное бюджет</w:t>
      </w:r>
      <w:r w:rsidRPr="005834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ное общеобразовательное учреждение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(Полное наименование) </w:t>
      </w:r>
      <w:r w:rsidRPr="00761C6C">
        <w:rPr>
          <w:rFonts w:ascii="Times New Roman" w:eastAsia="Times New Roman" w:hAnsi="Times New Roman" w:cs="Times New Roman"/>
          <w:sz w:val="26"/>
          <w:szCs w:val="26"/>
        </w:rPr>
        <w:t>именуемое в</w:t>
      </w:r>
      <w:r w:rsidRPr="004A23F5">
        <w:rPr>
          <w:rFonts w:ascii="Times New Roman" w:eastAsia="Times New Roman" w:hAnsi="Times New Roman" w:cs="Times New Roman"/>
          <w:sz w:val="25"/>
          <w:szCs w:val="25"/>
        </w:rPr>
        <w:t xml:space="preserve"> дальнейшем «Партнер», в </w:t>
      </w:r>
      <w:r w:rsidRPr="004A23F5">
        <w:rPr>
          <w:rFonts w:ascii="Times New Roman" w:hAnsi="Times New Roman" w:cs="Times New Roman"/>
          <w:sz w:val="25"/>
          <w:szCs w:val="25"/>
        </w:rPr>
        <w:t xml:space="preserve">лице </w:t>
      </w:r>
      <w:r>
        <w:rPr>
          <w:rFonts w:ascii="Times New Roman" w:hAnsi="Times New Roman" w:cs="Times New Roman"/>
          <w:sz w:val="25"/>
          <w:szCs w:val="25"/>
        </w:rPr>
        <w:t>ди</w:t>
      </w:r>
      <w:r w:rsidRPr="004A23F5">
        <w:rPr>
          <w:rFonts w:ascii="Times New Roman" w:hAnsi="Times New Roman" w:cs="Times New Roman"/>
          <w:sz w:val="25"/>
          <w:szCs w:val="25"/>
        </w:rPr>
        <w:t>ректора</w:t>
      </w:r>
      <w:r>
        <w:rPr>
          <w:rFonts w:ascii="Times New Roman" w:hAnsi="Times New Roman" w:cs="Times New Roman"/>
          <w:sz w:val="25"/>
          <w:szCs w:val="25"/>
        </w:rPr>
        <w:t xml:space="preserve"> (Фамилия Имя Отчество)</w:t>
      </w:r>
      <w:r w:rsidRPr="004A23F5">
        <w:rPr>
          <w:rFonts w:ascii="Times New Roman" w:hAnsi="Times New Roman" w:cs="Times New Roman"/>
          <w:sz w:val="25"/>
          <w:szCs w:val="25"/>
        </w:rPr>
        <w:t>,</w:t>
      </w:r>
      <w:r w:rsidRPr="004A23F5">
        <w:rPr>
          <w:rFonts w:ascii="Times New Roman" w:eastAsia="Times New Roman" w:hAnsi="Times New Roman" w:cs="Times New Roman"/>
          <w:sz w:val="25"/>
          <w:szCs w:val="25"/>
        </w:rPr>
        <w:t xml:space="preserve"> действующего на основании Устава, с одной стороны, и </w:t>
      </w:r>
      <w:r>
        <w:rPr>
          <w:rFonts w:ascii="Times New Roman" w:eastAsia="Times New Roman" w:hAnsi="Times New Roman" w:cs="Times New Roman"/>
          <w:sz w:val="25"/>
          <w:szCs w:val="25"/>
        </w:rPr>
        <w:t>Ф</w:t>
      </w:r>
      <w:r w:rsidRPr="004A23F5">
        <w:rPr>
          <w:rFonts w:ascii="Times New Roman" w:eastAsia="Times New Roman" w:hAnsi="Times New Roman" w:cs="Times New Roman"/>
          <w:sz w:val="25"/>
          <w:szCs w:val="25"/>
        </w:rPr>
        <w:t xml:space="preserve">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sz w:val="25"/>
          <w:szCs w:val="25"/>
        </w:rPr>
        <w:t>«Смоленская государственная сельскохозяйственная академия</w:t>
      </w:r>
      <w:r w:rsidRPr="004A23F5">
        <w:rPr>
          <w:rFonts w:ascii="Times New Roman" w:eastAsia="Times New Roman" w:hAnsi="Times New Roman" w:cs="Times New Roman"/>
          <w:sz w:val="25"/>
          <w:szCs w:val="25"/>
        </w:rPr>
        <w:t xml:space="preserve"> (ФГБОУ ВО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Смоленская ГСХА</w:t>
      </w:r>
      <w:r w:rsidRPr="004A23F5">
        <w:rPr>
          <w:rFonts w:ascii="Times New Roman" w:eastAsia="Times New Roman" w:hAnsi="Times New Roman" w:cs="Times New Roman"/>
          <w:sz w:val="25"/>
          <w:szCs w:val="25"/>
        </w:rPr>
        <w:t>)</w:t>
      </w:r>
      <w:r w:rsidRPr="004A23F5"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,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</w:t>
      </w:r>
      <w:r w:rsidRPr="004A23F5">
        <w:rPr>
          <w:rFonts w:ascii="Times New Roman" w:eastAsia="Times New Roman" w:hAnsi="Times New Roman" w:cs="Times New Roman"/>
          <w:sz w:val="25"/>
          <w:szCs w:val="25"/>
        </w:rPr>
        <w:t xml:space="preserve">именуемое в дальнейшем </w:t>
      </w:r>
      <w:r w:rsidRPr="00374F1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Академия</w:t>
      </w:r>
      <w:r w:rsidRPr="00374F1A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»</w:t>
      </w:r>
      <w:r w:rsidRPr="004A23F5">
        <w:rPr>
          <w:rFonts w:ascii="Times New Roman" w:eastAsia="Times New Roman" w:hAnsi="Times New Roman" w:cs="Times New Roman"/>
          <w:sz w:val="25"/>
          <w:szCs w:val="25"/>
        </w:rPr>
        <w:t xml:space="preserve">, в </w:t>
      </w:r>
      <w:r w:rsidRPr="004A23F5">
        <w:rPr>
          <w:rFonts w:ascii="Times New Roman" w:hAnsi="Times New Roman" w:cs="Times New Roman"/>
          <w:sz w:val="25"/>
          <w:szCs w:val="25"/>
        </w:rPr>
        <w:t>лице ректора</w:t>
      </w:r>
      <w:r>
        <w:rPr>
          <w:rFonts w:ascii="Times New Roman" w:hAnsi="Times New Roman" w:cs="Times New Roman"/>
          <w:sz w:val="25"/>
          <w:szCs w:val="25"/>
        </w:rPr>
        <w:t xml:space="preserve"> (Фамилия Имя Отчество)</w:t>
      </w:r>
      <w:r w:rsidRPr="004A23F5">
        <w:rPr>
          <w:rFonts w:ascii="Times New Roman" w:hAnsi="Times New Roman" w:cs="Times New Roman"/>
          <w:sz w:val="25"/>
          <w:szCs w:val="25"/>
        </w:rPr>
        <w:t>,</w:t>
      </w:r>
      <w:r w:rsidRPr="004A23F5">
        <w:rPr>
          <w:rFonts w:ascii="Times New Roman" w:eastAsia="Times New Roman" w:hAnsi="Times New Roman" w:cs="Times New Roman"/>
          <w:sz w:val="25"/>
          <w:szCs w:val="25"/>
        </w:rPr>
        <w:t xml:space="preserve"> действующего на основании Устава, с другой стороны, в дальнейшем совместно именуемые «Стороны», заключили настоящее соглашение (далее – Соглашение) о нижеследующем:</w:t>
      </w:r>
    </w:p>
    <w:p w:rsidR="00817981" w:rsidRPr="004A23F5" w:rsidRDefault="00817981" w:rsidP="00817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17981" w:rsidRPr="004A23F5" w:rsidRDefault="00817981" w:rsidP="0081798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A23F5">
        <w:rPr>
          <w:rFonts w:ascii="Times New Roman" w:eastAsia="Times New Roman" w:hAnsi="Times New Roman" w:cs="Times New Roman"/>
          <w:b/>
          <w:sz w:val="25"/>
          <w:szCs w:val="25"/>
        </w:rPr>
        <w:t>Предмет Соглашения</w:t>
      </w:r>
    </w:p>
    <w:p w:rsidR="00817981" w:rsidRPr="004A23F5" w:rsidRDefault="00817981" w:rsidP="0081798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17981" w:rsidRPr="00FC07CB" w:rsidRDefault="00817981" w:rsidP="008179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eading=h.tyjcwt" w:colFirst="0" w:colLast="0"/>
      <w:bookmarkEnd w:id="2"/>
      <w:r w:rsidRPr="00FC07CB">
        <w:rPr>
          <w:rFonts w:ascii="Times New Roman" w:eastAsia="Times New Roman" w:hAnsi="Times New Roman" w:cs="Times New Roman"/>
          <w:sz w:val="26"/>
          <w:szCs w:val="26"/>
        </w:rPr>
        <w:t>Предметом настоящего Соглашения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C07CB">
        <w:rPr>
          <w:rFonts w:ascii="Times New Roman" w:eastAsia="Times New Roman" w:hAnsi="Times New Roman" w:cs="Times New Roman"/>
          <w:sz w:val="26"/>
          <w:szCs w:val="26"/>
        </w:rPr>
        <w:t xml:space="preserve">является развитие перспективных направлений между сторонами в рамках инновационного образовательного проекта «Агрокласс» (далее - Проект), с целью </w:t>
      </w:r>
      <w:bookmarkStart w:id="3" w:name="_Hlk80000320"/>
      <w:r w:rsidRPr="00FC07CB">
        <w:rPr>
          <w:rFonts w:ascii="Times New Roman" w:hAnsi="Times New Roman" w:cs="Times New Roman"/>
          <w:sz w:val="26"/>
          <w:szCs w:val="26"/>
        </w:rPr>
        <w:t xml:space="preserve">предоставления равных возможностей каждому гражданину Российской Федерации (в первую очередь, для обучающихся </w:t>
      </w:r>
      <w:r w:rsidRPr="00FC07CB">
        <w:rPr>
          <w:rFonts w:ascii="Times New Roman" w:hAnsi="Times New Roman" w:cs="Times New Roman"/>
          <w:color w:val="000000"/>
          <w:sz w:val="26"/>
          <w:szCs w:val="26"/>
        </w:rPr>
        <w:t xml:space="preserve">общеобразовательных организаций) в вопросах повышения степени осознанного выбора профессии сельскохозяйственной направленности и уровня общеобразовательных знаний учащихся, их адаптации к методике обучения в </w:t>
      </w:r>
      <w:r>
        <w:rPr>
          <w:rFonts w:ascii="Times New Roman" w:hAnsi="Times New Roman" w:cs="Times New Roman"/>
          <w:color w:val="000000"/>
          <w:sz w:val="26"/>
          <w:szCs w:val="26"/>
        </w:rPr>
        <w:t>высшем учебном заведении</w:t>
      </w:r>
      <w:r w:rsidRPr="00FC07CB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C07CB">
        <w:rPr>
          <w:rFonts w:ascii="Times New Roman" w:hAnsi="Times New Roman" w:cs="Times New Roman"/>
          <w:color w:val="000000"/>
          <w:sz w:val="26"/>
          <w:szCs w:val="26"/>
        </w:rPr>
        <w:t xml:space="preserve">дальнейшему успешному обучению в аграрных учебных заведениях, а равно воспитания интереса к научно-исследовательской деятельности на базе </w:t>
      </w:r>
      <w:r w:rsidRPr="00583422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муниципальных бюджетных образовательных </w:t>
      </w:r>
      <w:r>
        <w:rPr>
          <w:rFonts w:ascii="Times New Roman" w:hAnsi="Times New Roman" w:cs="Times New Roman"/>
          <w:color w:val="000000"/>
          <w:sz w:val="26"/>
          <w:szCs w:val="26"/>
        </w:rPr>
        <w:t>учреждений</w:t>
      </w:r>
      <w:r w:rsidRPr="00583422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включая организацию образовательного процесса и профессиональную ориентацию учащихся, </w:t>
      </w:r>
      <w:bookmarkEnd w:id="3"/>
      <w:r w:rsidRPr="00583422">
        <w:rPr>
          <w:rFonts w:ascii="Times New Roman" w:hAnsi="Times New Roman" w:cs="Times New Roman"/>
          <w:sz w:val="26"/>
          <w:szCs w:val="26"/>
        </w:rPr>
        <w:t>путем реали</w:t>
      </w:r>
      <w:r w:rsidRPr="00FC07CB">
        <w:rPr>
          <w:rFonts w:ascii="Times New Roman" w:hAnsi="Times New Roman" w:cs="Times New Roman"/>
          <w:sz w:val="26"/>
          <w:szCs w:val="26"/>
        </w:rPr>
        <w:t xml:space="preserve">зации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C07CB">
        <w:rPr>
          <w:rFonts w:ascii="Times New Roman" w:hAnsi="Times New Roman" w:cs="Times New Roman"/>
          <w:sz w:val="26"/>
          <w:szCs w:val="26"/>
        </w:rPr>
        <w:t xml:space="preserve">роекта </w:t>
      </w:r>
      <w:bookmarkStart w:id="4" w:name="_Hlk92880369"/>
      <w:r w:rsidRPr="00FC07CB">
        <w:rPr>
          <w:rFonts w:ascii="Times New Roman" w:hAnsi="Times New Roman" w:cs="Times New Roman"/>
          <w:sz w:val="26"/>
          <w:szCs w:val="26"/>
        </w:rPr>
        <w:t xml:space="preserve">«Агрокласс». </w:t>
      </w:r>
      <w:bookmarkEnd w:id="4"/>
    </w:p>
    <w:p w:rsidR="00817981" w:rsidRPr="00BC481D" w:rsidRDefault="00817981" w:rsidP="008179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Соглашение не ограничивает Стороны во взаимодействии с другими организациями (партнерами) для достижения целей, указанных в настоящем Соглашении.</w:t>
      </w:r>
    </w:p>
    <w:p w:rsidR="00817981" w:rsidRPr="00BC481D" w:rsidRDefault="00817981" w:rsidP="008179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Соглашение устанавливает общие принципы и порядок взаимодействия Сторон по реализации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Проекта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 xml:space="preserve">. Для решения конкретных задач, вытекающих из настоящего Соглашения, Стороны </w:t>
      </w:r>
      <w:r>
        <w:rPr>
          <w:rFonts w:ascii="Times New Roman" w:eastAsia="Times New Roman" w:hAnsi="Times New Roman" w:cs="Times New Roman"/>
          <w:sz w:val="26"/>
          <w:szCs w:val="26"/>
        </w:rPr>
        <w:t>могут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 xml:space="preserve"> заключать между собой, а также и с другими организациями, соответствующие договоры (соглашения) 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>аконодательством Российской Федерации.</w:t>
      </w:r>
    </w:p>
    <w:p w:rsidR="00817981" w:rsidRPr="00583422" w:rsidRDefault="00817981" w:rsidP="008179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422">
        <w:rPr>
          <w:rFonts w:ascii="Times New Roman" w:eastAsia="Times New Roman" w:hAnsi="Times New Roman" w:cs="Times New Roman"/>
          <w:sz w:val="26"/>
          <w:szCs w:val="26"/>
        </w:rPr>
        <w:t xml:space="preserve">Реализация Проекта осуществляется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на базе Академии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но, не ограничиваясь, и на базе </w:t>
      </w:r>
      <w:r w:rsidRPr="00583422">
        <w:rPr>
          <w:rFonts w:ascii="Times New Roman" w:hAnsi="Times New Roman" w:cs="Times New Roman"/>
          <w:color w:val="000000"/>
          <w:sz w:val="26"/>
          <w:szCs w:val="26"/>
        </w:rPr>
        <w:t>муниципальн</w:t>
      </w:r>
      <w:r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583422">
        <w:rPr>
          <w:rFonts w:ascii="Times New Roman" w:hAnsi="Times New Roman" w:cs="Times New Roman"/>
          <w:color w:val="000000"/>
          <w:sz w:val="26"/>
          <w:szCs w:val="26"/>
        </w:rPr>
        <w:t xml:space="preserve"> бюджетн</w:t>
      </w:r>
      <w:r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Pr="00583422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образовательн</w:t>
      </w:r>
      <w:r>
        <w:rPr>
          <w:rFonts w:ascii="Times New Roman" w:hAnsi="Times New Roman" w:cs="Times New Roman"/>
          <w:color w:val="000000"/>
          <w:sz w:val="26"/>
          <w:szCs w:val="26"/>
        </w:rPr>
        <w:t>ого учреждения.</w:t>
      </w:r>
    </w:p>
    <w:p w:rsidR="00817981" w:rsidRPr="00583422" w:rsidRDefault="00817981" w:rsidP="008179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3422">
        <w:rPr>
          <w:rFonts w:ascii="Times New Roman" w:eastAsia="Times New Roman" w:hAnsi="Times New Roman" w:cs="Times New Roman"/>
          <w:sz w:val="26"/>
          <w:szCs w:val="26"/>
        </w:rPr>
        <w:t>Основными участниками Проекта являются:</w:t>
      </w:r>
    </w:p>
    <w:p w:rsidR="00817981" w:rsidRPr="00BC481D" w:rsidRDefault="00817981" w:rsidP="008179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- Федеральное государственное бюджетное образовательное учреждение высшего образования «Смоленская государственная сельскохозяйственная академия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 xml:space="preserve"> (ФГБОУ ВО Смоленская ГСХА)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>Академия;</w:t>
      </w:r>
    </w:p>
    <w:p w:rsidR="00817981" w:rsidRPr="00BC481D" w:rsidRDefault="00817981" w:rsidP="008179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 xml:space="preserve">-  Партнер –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Муниципальное бюджет</w:t>
      </w:r>
      <w:r w:rsidRPr="005834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ное общеобразовательное учреждение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(Полное наименование)</w:t>
      </w:r>
      <w:r w:rsidRPr="00583422">
        <w:rPr>
          <w:rFonts w:ascii="Times New Roman" w:eastAsia="Times New Roman" w:hAnsi="Times New Roman" w:cs="Times New Roman"/>
          <w:i/>
          <w:sz w:val="26"/>
          <w:szCs w:val="26"/>
        </w:rPr>
        <w:t>;</w:t>
      </w:r>
    </w:p>
    <w:p w:rsidR="00817981" w:rsidRPr="00BC481D" w:rsidRDefault="00817981" w:rsidP="008179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lastRenderedPageBreak/>
        <w:t>- Участник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 xml:space="preserve"> проекта – </w:t>
      </w:r>
      <w:r w:rsidRPr="00BC481D">
        <w:rPr>
          <w:rFonts w:ascii="Times New Roman" w:hAnsi="Times New Roman" w:cs="Times New Roman"/>
          <w:sz w:val="26"/>
          <w:szCs w:val="26"/>
        </w:rPr>
        <w:t>учащи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C481D">
        <w:rPr>
          <w:rFonts w:ascii="Times New Roman" w:hAnsi="Times New Roman" w:cs="Times New Roman"/>
          <w:sz w:val="26"/>
          <w:szCs w:val="26"/>
        </w:rPr>
        <w:t xml:space="preserve">ся </w:t>
      </w:r>
      <w:r w:rsidRPr="00583422">
        <w:rPr>
          <w:rFonts w:ascii="Times New Roman" w:hAnsi="Times New Roman" w:cs="Times New Roman"/>
          <w:sz w:val="26"/>
          <w:szCs w:val="26"/>
        </w:rPr>
        <w:t>М</w:t>
      </w:r>
      <w:r w:rsidRPr="005834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униципального бюджетного общеобразовательного учреждения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–</w:t>
      </w:r>
      <w:r w:rsidRPr="005834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Партнера</w:t>
      </w:r>
      <w:r w:rsidRPr="00F34B5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583422">
        <w:rPr>
          <w:rFonts w:ascii="Times New Roman" w:hAnsi="Times New Roman" w:cs="Times New Roman"/>
          <w:sz w:val="26"/>
          <w:szCs w:val="26"/>
        </w:rPr>
        <w:t>Проекта</w:t>
      </w:r>
      <w:r w:rsidRPr="0058342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17981" w:rsidRPr="00534D2E" w:rsidRDefault="00817981" w:rsidP="0081798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4D2E">
        <w:rPr>
          <w:rFonts w:ascii="Times New Roman" w:eastAsia="Times New Roman" w:hAnsi="Times New Roman" w:cs="Times New Roman"/>
          <w:sz w:val="26"/>
          <w:szCs w:val="26"/>
        </w:rPr>
        <w:t xml:space="preserve">Основной целью сотрудничества между Сторонами </w:t>
      </w:r>
      <w:bookmarkStart w:id="5" w:name="_Hlk80288955"/>
      <w:r w:rsidRPr="00534D2E">
        <w:rPr>
          <w:rFonts w:ascii="Times New Roman" w:eastAsia="Times New Roman" w:hAnsi="Times New Roman" w:cs="Times New Roman"/>
          <w:sz w:val="26"/>
          <w:szCs w:val="26"/>
        </w:rPr>
        <w:t>является установление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4D2E">
        <w:rPr>
          <w:rFonts w:ascii="Times New Roman" w:eastAsia="Times New Roman" w:hAnsi="Times New Roman" w:cs="Times New Roman"/>
          <w:sz w:val="26"/>
          <w:szCs w:val="26"/>
        </w:rPr>
        <w:t>долгосрочного взаимодействия по вопросам:</w:t>
      </w:r>
    </w:p>
    <w:p w:rsidR="00817981" w:rsidRPr="00BC481D" w:rsidRDefault="00817981" w:rsidP="008179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 xml:space="preserve">- объединения материально-технических, кадровых, учебно-методических ресурсов для повышения мотивации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>обучающихся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3422">
        <w:rPr>
          <w:rFonts w:ascii="Times New Roman" w:hAnsi="Times New Roman" w:cs="Times New Roman"/>
          <w:sz w:val="26"/>
          <w:szCs w:val="26"/>
        </w:rPr>
        <w:t>м</w:t>
      </w:r>
      <w:r w:rsidRPr="005834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униципального бюджетного общеобразовательного учреждения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 xml:space="preserve"> изучени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 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>предметов естественно-научного цикл</w:t>
      </w:r>
      <w:r>
        <w:rPr>
          <w:rFonts w:ascii="Times New Roman" w:eastAsia="Times New Roman" w:hAnsi="Times New Roman" w:cs="Times New Roman"/>
          <w:sz w:val="26"/>
          <w:szCs w:val="26"/>
        </w:rPr>
        <w:t>а,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 xml:space="preserve"> последующему выбору профессий, профиля и специальностей в рамках функционирования Проекта;</w:t>
      </w:r>
    </w:p>
    <w:p w:rsidR="00817981" w:rsidRPr="00BC481D" w:rsidRDefault="00817981" w:rsidP="008179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>совместного развития новых комплексных направлений научных исследований, модернизации, развития академической мобильности, развития инновационных форм взаимодействия и осуществления интеграции</w:t>
      </w:r>
      <w:r w:rsidRPr="008047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>профессионального образования;</w:t>
      </w:r>
    </w:p>
    <w:p w:rsidR="00817981" w:rsidRPr="00BC481D" w:rsidRDefault="00817981" w:rsidP="008179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>координация и организация взаимодействия по использованию и развитию современных технологий и научных достижений в образовании.</w:t>
      </w:r>
    </w:p>
    <w:p w:rsidR="00817981" w:rsidRPr="00BC481D" w:rsidRDefault="00817981" w:rsidP="008179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5"/>
    <w:p w:rsidR="00817981" w:rsidRPr="004A23F5" w:rsidRDefault="00817981" w:rsidP="0081798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A23F5">
        <w:rPr>
          <w:rFonts w:ascii="Times New Roman" w:eastAsia="Times New Roman" w:hAnsi="Times New Roman" w:cs="Times New Roman"/>
          <w:b/>
          <w:sz w:val="25"/>
          <w:szCs w:val="25"/>
        </w:rPr>
        <w:t>Порядок взаимодействия Сторон</w:t>
      </w:r>
    </w:p>
    <w:p w:rsidR="00817981" w:rsidRPr="004A23F5" w:rsidRDefault="00817981" w:rsidP="0081798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817981" w:rsidRPr="00BC481D" w:rsidRDefault="00817981" w:rsidP="008179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2.1. Стороны сотрудничают на принципах равноправия, открытости, взаимного уважения и доверия.</w:t>
      </w:r>
    </w:p>
    <w:p w:rsidR="00817981" w:rsidRPr="00BC481D" w:rsidRDefault="00817981" w:rsidP="008179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2.2.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ab/>
        <w:t xml:space="preserve">Стороны оказывают друг другу всестороннюю поддержку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 xml:space="preserve"> реализации Соглашения.</w:t>
      </w:r>
    </w:p>
    <w:p w:rsidR="00817981" w:rsidRPr="00BC481D" w:rsidRDefault="00817981" w:rsidP="008179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2.3.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ab/>
        <w:t>Взаимодействие Сторон осуществляется в соответствии с законодательством Российской Федерации, а также локальными нормативными актами, регламентирующими деятельность Сторон.</w:t>
      </w:r>
    </w:p>
    <w:p w:rsidR="00817981" w:rsidRPr="00BC481D" w:rsidRDefault="00817981" w:rsidP="008179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2.4. Для достижения целей Стороны намерены осуществлять сотрудничество в следующих направлениях и формах:</w:t>
      </w:r>
    </w:p>
    <w:p w:rsidR="00817981" w:rsidRPr="00BC481D" w:rsidRDefault="00817981" w:rsidP="008179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2.4.1. Совместная деятельность по организации и проведению тематических конкурсов, олимпиад и конференций среди обучающихся образовательных организаций, а также совместных мероприятий социального, культурно-просветительского, учебно-воспитательного, научно-методического характера.</w:t>
      </w:r>
    </w:p>
    <w:p w:rsidR="00817981" w:rsidRPr="00BC481D" w:rsidRDefault="00817981" w:rsidP="008179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2.4.2.</w:t>
      </w:r>
      <w:r w:rsidRPr="008047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>Организация и развитие научно-исследовательской, инновационной и проектной деятельности обучающихся по имеющим прикладную направленность темам и вопросам, которые актуальны для развития отдельных аспектов производства, различных отраслей науки и техники.</w:t>
      </w:r>
    </w:p>
    <w:p w:rsidR="00817981" w:rsidRPr="00BC481D" w:rsidRDefault="00817981" w:rsidP="008179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2.4.3. Формирование системы обмена передовым опытом, распространение последних научных и учебно-методических достижений.</w:t>
      </w:r>
    </w:p>
    <w:p w:rsidR="00817981" w:rsidRPr="00BC481D" w:rsidRDefault="00817981" w:rsidP="0081798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2.5. Стороны назначают полномочных представителей, ответственных </w:t>
      </w:r>
      <w:r w:rsidRPr="00BC481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за взаимодействие и реализацию настоящего Соглашения.</w:t>
      </w:r>
    </w:p>
    <w:p w:rsidR="00817981" w:rsidRPr="004A23F5" w:rsidRDefault="00817981" w:rsidP="0081798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lastRenderedPageBreak/>
        <w:t>Обязанности сторон</w:t>
      </w:r>
    </w:p>
    <w:p w:rsidR="00817981" w:rsidRPr="00BC481D" w:rsidRDefault="00817981" w:rsidP="00817981">
      <w:pPr>
        <w:pStyle w:val="a3"/>
        <w:keepNext/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Стороны обязуются:</w:t>
      </w:r>
    </w:p>
    <w:p w:rsidR="00817981" w:rsidRPr="00BC481D" w:rsidRDefault="00817981" w:rsidP="00817981">
      <w:pPr>
        <w:pStyle w:val="a3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 xml:space="preserve">- своевременно и в полном объёме выполнять юридические и фактические действия, необходимые для реализации совместных проектов в соответствии с настоящим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>оглашением;</w:t>
      </w:r>
    </w:p>
    <w:p w:rsidR="00817981" w:rsidRPr="00BC481D" w:rsidRDefault="00817981" w:rsidP="00817981">
      <w:pPr>
        <w:pStyle w:val="a3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>обмениваться, с соблюдением законодательства, имеющимися в их распоряжении информационными ресурсами;</w:t>
      </w:r>
    </w:p>
    <w:p w:rsidR="00817981" w:rsidRPr="00BC481D" w:rsidRDefault="00817981" w:rsidP="00817981">
      <w:pPr>
        <w:pStyle w:val="a3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 xml:space="preserve">не разглашать информацию, признанную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>торонами конфиденциальной;</w:t>
      </w:r>
    </w:p>
    <w:p w:rsidR="00817981" w:rsidRPr="00BC481D" w:rsidRDefault="00817981" w:rsidP="00817981">
      <w:pPr>
        <w:pStyle w:val="a3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- по необходимости проводить встречи, консультации и обсуждение вопросов, связанных с реализацией направлений и форм сотрудничества.</w:t>
      </w:r>
    </w:p>
    <w:p w:rsidR="00817981" w:rsidRPr="00BC481D" w:rsidRDefault="00817981" w:rsidP="00817981">
      <w:pPr>
        <w:pStyle w:val="a3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3.2. Конкретные проекты и мероприятия в рамках сотрудничества, сроки и условия их реализации, оговариваются дополнительно и оформляются в виде отдельных соглашений.</w:t>
      </w:r>
    </w:p>
    <w:p w:rsidR="00817981" w:rsidRPr="00D53B74" w:rsidRDefault="00817981" w:rsidP="00817981">
      <w:pPr>
        <w:pStyle w:val="a3"/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17981" w:rsidRPr="00BC481D" w:rsidRDefault="00817981" w:rsidP="00817981">
      <w:pPr>
        <w:pStyle w:val="a6"/>
        <w:numPr>
          <w:ilvl w:val="0"/>
          <w:numId w:val="1"/>
        </w:numPr>
        <w:spacing w:before="3"/>
        <w:jc w:val="center"/>
        <w:rPr>
          <w:b/>
          <w:sz w:val="28"/>
        </w:rPr>
      </w:pPr>
      <w:r w:rsidRPr="00BC481D">
        <w:rPr>
          <w:b/>
          <w:sz w:val="28"/>
        </w:rPr>
        <w:t>Прочие условия</w:t>
      </w:r>
    </w:p>
    <w:p w:rsidR="00817981" w:rsidRDefault="00817981" w:rsidP="00817981">
      <w:pPr>
        <w:pStyle w:val="a6"/>
        <w:spacing w:before="3"/>
        <w:jc w:val="center"/>
        <w:rPr>
          <w:sz w:val="28"/>
        </w:rPr>
      </w:pPr>
    </w:p>
    <w:p w:rsidR="00817981" w:rsidRPr="00BC481D" w:rsidRDefault="00817981" w:rsidP="00817981">
      <w:pPr>
        <w:pStyle w:val="a6"/>
        <w:ind w:firstLine="709"/>
        <w:jc w:val="both"/>
        <w:rPr>
          <w:sz w:val="26"/>
          <w:szCs w:val="26"/>
        </w:rPr>
      </w:pPr>
      <w:r w:rsidRPr="00BC481D">
        <w:rPr>
          <w:sz w:val="26"/>
          <w:szCs w:val="26"/>
        </w:rPr>
        <w:t>4.1.</w:t>
      </w:r>
      <w:r w:rsidRPr="0080473C">
        <w:rPr>
          <w:sz w:val="26"/>
          <w:szCs w:val="26"/>
        </w:rPr>
        <w:t xml:space="preserve"> </w:t>
      </w:r>
      <w:r w:rsidRPr="00BC481D">
        <w:rPr>
          <w:sz w:val="26"/>
          <w:szCs w:val="26"/>
        </w:rPr>
        <w:t>Никакое положение настоящего Соглашения не ограничивает</w:t>
      </w:r>
      <w:r>
        <w:rPr>
          <w:sz w:val="26"/>
          <w:szCs w:val="26"/>
        </w:rPr>
        <w:t>,</w:t>
      </w:r>
      <w:r w:rsidRPr="00BC481D">
        <w:rPr>
          <w:sz w:val="26"/>
          <w:szCs w:val="26"/>
        </w:rPr>
        <w:t xml:space="preserve"> или каким-либо иным образом не влияет на способность Сторон заключать подобные соглашения или договоры с третьими лицами.</w:t>
      </w:r>
    </w:p>
    <w:p w:rsidR="00817981" w:rsidRPr="00BC481D" w:rsidRDefault="00817981" w:rsidP="00817981">
      <w:pPr>
        <w:pStyle w:val="a6"/>
        <w:ind w:firstLine="709"/>
        <w:jc w:val="both"/>
        <w:rPr>
          <w:sz w:val="26"/>
          <w:szCs w:val="26"/>
        </w:rPr>
      </w:pPr>
      <w:r w:rsidRPr="00BC481D">
        <w:rPr>
          <w:sz w:val="26"/>
          <w:szCs w:val="26"/>
        </w:rPr>
        <w:t>4.2.</w:t>
      </w:r>
      <w:r w:rsidRPr="0080473C">
        <w:rPr>
          <w:sz w:val="26"/>
          <w:szCs w:val="26"/>
        </w:rPr>
        <w:t xml:space="preserve"> </w:t>
      </w:r>
      <w:r w:rsidRPr="00BC481D">
        <w:rPr>
          <w:sz w:val="26"/>
          <w:szCs w:val="26"/>
        </w:rPr>
        <w:t>Настоящее Соглашение не является коммерческим и не содержит финансовых условий, предусматривающих какие-либо денежные обязательства Сторон друг перед другом.</w:t>
      </w:r>
    </w:p>
    <w:p w:rsidR="00817981" w:rsidRPr="00BC481D" w:rsidRDefault="00817981" w:rsidP="00817981">
      <w:pPr>
        <w:pStyle w:val="a6"/>
        <w:ind w:firstLine="709"/>
        <w:jc w:val="both"/>
        <w:rPr>
          <w:sz w:val="26"/>
          <w:szCs w:val="26"/>
        </w:rPr>
      </w:pPr>
      <w:r w:rsidRPr="00BC481D">
        <w:rPr>
          <w:sz w:val="26"/>
          <w:szCs w:val="26"/>
        </w:rPr>
        <w:t>4.3.</w:t>
      </w:r>
      <w:r w:rsidRPr="0080473C">
        <w:rPr>
          <w:sz w:val="26"/>
          <w:szCs w:val="26"/>
        </w:rPr>
        <w:t xml:space="preserve"> </w:t>
      </w:r>
      <w:r w:rsidRPr="00BC481D">
        <w:rPr>
          <w:sz w:val="26"/>
          <w:szCs w:val="26"/>
        </w:rPr>
        <w:t>Все изменения и дополнения к настоящему Соглашению составляются в письменном виде и являются неотъемлемой частью настоящего Соглашения.</w:t>
      </w:r>
    </w:p>
    <w:p w:rsidR="00817981" w:rsidRPr="00BC481D" w:rsidRDefault="00817981" w:rsidP="00817981">
      <w:pPr>
        <w:pStyle w:val="a6"/>
        <w:ind w:firstLine="709"/>
        <w:jc w:val="both"/>
        <w:rPr>
          <w:sz w:val="26"/>
          <w:szCs w:val="26"/>
        </w:rPr>
      </w:pPr>
      <w:r w:rsidRPr="00BC481D">
        <w:rPr>
          <w:sz w:val="26"/>
          <w:szCs w:val="26"/>
        </w:rPr>
        <w:t>4.4.</w:t>
      </w:r>
      <w:r w:rsidRPr="0080473C">
        <w:rPr>
          <w:sz w:val="26"/>
          <w:szCs w:val="26"/>
        </w:rPr>
        <w:t xml:space="preserve"> </w:t>
      </w:r>
      <w:r w:rsidRPr="00BC481D">
        <w:rPr>
          <w:sz w:val="26"/>
          <w:szCs w:val="26"/>
        </w:rPr>
        <w:t>Споры и разногласия между Сторонами, касающимися настоящего Соглашения, решаются путём переговоров, или в установленном законодательством порядке.</w:t>
      </w:r>
    </w:p>
    <w:p w:rsidR="00817981" w:rsidRPr="00BC481D" w:rsidRDefault="00817981" w:rsidP="00817981">
      <w:pPr>
        <w:pStyle w:val="a6"/>
        <w:ind w:firstLine="709"/>
        <w:jc w:val="both"/>
        <w:rPr>
          <w:sz w:val="26"/>
          <w:szCs w:val="26"/>
        </w:rPr>
      </w:pPr>
      <w:r w:rsidRPr="00BC481D">
        <w:rPr>
          <w:sz w:val="26"/>
          <w:szCs w:val="26"/>
        </w:rPr>
        <w:t>4.5.</w:t>
      </w:r>
      <w:r w:rsidRPr="0080473C">
        <w:rPr>
          <w:sz w:val="26"/>
          <w:szCs w:val="26"/>
        </w:rPr>
        <w:t xml:space="preserve"> </w:t>
      </w:r>
      <w:r w:rsidRPr="00BC481D">
        <w:rPr>
          <w:sz w:val="26"/>
          <w:szCs w:val="26"/>
        </w:rPr>
        <w:t>Во всём, что не предусмотрено настоящим Соглашением,</w:t>
      </w:r>
      <w:r>
        <w:rPr>
          <w:sz w:val="26"/>
          <w:szCs w:val="26"/>
        </w:rPr>
        <w:t xml:space="preserve"> </w:t>
      </w:r>
      <w:r w:rsidRPr="00BC481D">
        <w:rPr>
          <w:sz w:val="26"/>
          <w:szCs w:val="26"/>
        </w:rPr>
        <w:t>Стороны</w:t>
      </w:r>
      <w:r>
        <w:rPr>
          <w:sz w:val="26"/>
          <w:szCs w:val="26"/>
        </w:rPr>
        <w:t xml:space="preserve"> </w:t>
      </w:r>
      <w:r w:rsidRPr="00BC481D">
        <w:rPr>
          <w:sz w:val="26"/>
          <w:szCs w:val="26"/>
        </w:rPr>
        <w:t>руководствуются действующим законодательством РФ.</w:t>
      </w:r>
    </w:p>
    <w:p w:rsidR="00817981" w:rsidRPr="00BC481D" w:rsidRDefault="00817981" w:rsidP="00817981">
      <w:pPr>
        <w:pStyle w:val="a6"/>
        <w:ind w:firstLine="709"/>
        <w:jc w:val="both"/>
        <w:rPr>
          <w:sz w:val="26"/>
          <w:szCs w:val="26"/>
        </w:rPr>
      </w:pPr>
      <w:r w:rsidRPr="00BC481D">
        <w:rPr>
          <w:sz w:val="26"/>
          <w:szCs w:val="26"/>
        </w:rPr>
        <w:t>4.6. Настоящее Соглашение составлено и подписано в 2 (двух) подлинных экземплярах, имеющих равную юридическую силу, по одному экземпляру для каждой из Сторон.</w:t>
      </w:r>
    </w:p>
    <w:p w:rsidR="00817981" w:rsidRPr="004A23F5" w:rsidRDefault="00817981" w:rsidP="0081798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6" w:name="_Hlk92989807"/>
      <w:r w:rsidRPr="004A23F5">
        <w:rPr>
          <w:rFonts w:ascii="Times New Roman" w:hAnsi="Times New Roman" w:cs="Times New Roman"/>
          <w:b/>
          <w:sz w:val="25"/>
          <w:szCs w:val="25"/>
        </w:rPr>
        <w:t>Антикоррупционная оговорка</w:t>
      </w:r>
    </w:p>
    <w:p w:rsidR="00817981" w:rsidRPr="004A23F5" w:rsidRDefault="00817981" w:rsidP="00817981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sz w:val="25"/>
          <w:szCs w:val="25"/>
        </w:rPr>
      </w:pPr>
    </w:p>
    <w:p w:rsidR="00817981" w:rsidRPr="00424848" w:rsidRDefault="00817981" w:rsidP="008179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848">
        <w:rPr>
          <w:rFonts w:ascii="Times New Roman" w:hAnsi="Times New Roman" w:cs="Times New Roman"/>
          <w:sz w:val="26"/>
          <w:szCs w:val="26"/>
        </w:rPr>
        <w:t>5.1.</w:t>
      </w:r>
      <w:r w:rsidRPr="0080473C">
        <w:rPr>
          <w:rFonts w:ascii="Times New Roman" w:hAnsi="Times New Roman" w:cs="Times New Roman"/>
          <w:sz w:val="26"/>
          <w:szCs w:val="26"/>
        </w:rPr>
        <w:t xml:space="preserve"> </w:t>
      </w:r>
      <w:r w:rsidRPr="00424848">
        <w:rPr>
          <w:rFonts w:ascii="Times New Roman" w:hAnsi="Times New Roman" w:cs="Times New Roman"/>
          <w:sz w:val="26"/>
          <w:szCs w:val="26"/>
        </w:rPr>
        <w:t>Стороны Соглашения,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настоящему Соглашению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24848">
        <w:rPr>
          <w:rFonts w:ascii="Times New Roman" w:hAnsi="Times New Roman" w:cs="Times New Roman"/>
          <w:sz w:val="26"/>
          <w:szCs w:val="26"/>
        </w:rPr>
        <w:t>или получения иных неправомерных преимуществ в связи с его исполнением.</w:t>
      </w:r>
    </w:p>
    <w:p w:rsidR="00817981" w:rsidRPr="00424848" w:rsidRDefault="00817981" w:rsidP="008179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848">
        <w:rPr>
          <w:rFonts w:ascii="Times New Roman" w:hAnsi="Times New Roman" w:cs="Times New Roman"/>
          <w:sz w:val="26"/>
          <w:szCs w:val="26"/>
        </w:rPr>
        <w:t>5.2.</w:t>
      </w:r>
      <w:r w:rsidRPr="0080473C">
        <w:rPr>
          <w:rFonts w:ascii="Times New Roman" w:hAnsi="Times New Roman" w:cs="Times New Roman"/>
          <w:sz w:val="26"/>
          <w:szCs w:val="26"/>
        </w:rPr>
        <w:t xml:space="preserve"> </w:t>
      </w:r>
      <w:r w:rsidRPr="00424848">
        <w:rPr>
          <w:rFonts w:ascii="Times New Roman" w:hAnsi="Times New Roman" w:cs="Times New Roman"/>
          <w:sz w:val="26"/>
          <w:szCs w:val="26"/>
        </w:rPr>
        <w:t>Для исполнения Соглашения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путем, и иные коррупционные нарушения – как в отношениях между Сторонами Соглашения, так и в отношениях с третьими лицами и государственными органами.</w:t>
      </w:r>
    </w:p>
    <w:p w:rsidR="00817981" w:rsidRPr="00424848" w:rsidRDefault="00817981" w:rsidP="008179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4848">
        <w:rPr>
          <w:rFonts w:ascii="Times New Roman" w:hAnsi="Times New Roman" w:cs="Times New Roman"/>
          <w:sz w:val="26"/>
          <w:szCs w:val="26"/>
        </w:rPr>
        <w:lastRenderedPageBreak/>
        <w:t>5.3. В случае возникновения у Стороны Соглашения реальных оснований полагать о возможном нарушении данных требований, она должна письменно уведомить об этом другую Сторону.</w:t>
      </w:r>
    </w:p>
    <w:p w:rsidR="00817981" w:rsidRPr="004A23F5" w:rsidRDefault="00817981" w:rsidP="008179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A23F5">
        <w:rPr>
          <w:rFonts w:ascii="Times New Roman" w:hAnsi="Times New Roman" w:cs="Times New Roman"/>
          <w:sz w:val="25"/>
          <w:szCs w:val="25"/>
        </w:rPr>
        <w:t>5.4. В случае выявления риска коррупционного нарушения по настоящему Соглашению, соответствующая Сторона должна сообщить другой Стороне о принятых мерах по исключению этих рисков.</w:t>
      </w:r>
    </w:p>
    <w:p w:rsidR="00817981" w:rsidRPr="004A23F5" w:rsidRDefault="00817981" w:rsidP="008179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17981" w:rsidRPr="004A23F5" w:rsidRDefault="00817981" w:rsidP="0081798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A23F5">
        <w:rPr>
          <w:rFonts w:ascii="Times New Roman" w:eastAsia="Times New Roman" w:hAnsi="Times New Roman" w:cs="Times New Roman"/>
          <w:b/>
          <w:sz w:val="25"/>
          <w:szCs w:val="25"/>
        </w:rPr>
        <w:t>Заключительные положения</w:t>
      </w:r>
    </w:p>
    <w:p w:rsidR="00817981" w:rsidRPr="004A23F5" w:rsidRDefault="00817981" w:rsidP="0081798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817981" w:rsidRPr="00424848" w:rsidRDefault="00817981" w:rsidP="00817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848">
        <w:rPr>
          <w:rFonts w:ascii="Times New Roman" w:eastAsia="Times New Roman" w:hAnsi="Times New Roman" w:cs="Times New Roman"/>
          <w:sz w:val="26"/>
          <w:szCs w:val="26"/>
        </w:rPr>
        <w:t xml:space="preserve">6.1 Соглашение вступает в силу с момента его подписания Сторонами и действует до момента завершения Проекта. </w:t>
      </w:r>
    </w:p>
    <w:p w:rsidR="00817981" w:rsidRPr="00424848" w:rsidRDefault="00817981" w:rsidP="00817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6.2. </w:t>
      </w:r>
      <w:r w:rsidRPr="00424848">
        <w:rPr>
          <w:rFonts w:ascii="Times New Roman" w:eastAsia="Times New Roman" w:hAnsi="Times New Roman" w:cs="Times New Roman"/>
          <w:sz w:val="26"/>
          <w:szCs w:val="26"/>
        </w:rPr>
        <w:t xml:space="preserve">Стороны в подтверждение сотрудничества направляют друг другу подписанные скан-копии Соглашения с последующим обменом бумажными оригиналами. </w:t>
      </w:r>
    </w:p>
    <w:p w:rsidR="00817981" w:rsidRPr="00424848" w:rsidRDefault="00817981" w:rsidP="00817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848"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24848">
        <w:rPr>
          <w:rFonts w:ascii="Times New Roman" w:eastAsia="Times New Roman" w:hAnsi="Times New Roman" w:cs="Times New Roman"/>
          <w:sz w:val="26"/>
          <w:szCs w:val="26"/>
        </w:rPr>
        <w:t>. Изменения и дополнения к Соглашению оформляются дополнительными соглашениями, которые подписываются Сторонами и являются неотъемлемыми частями Соглашения.</w:t>
      </w:r>
    </w:p>
    <w:p w:rsidR="00817981" w:rsidRDefault="00817981" w:rsidP="00817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848"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24848">
        <w:rPr>
          <w:rFonts w:ascii="Times New Roman" w:eastAsia="Times New Roman" w:hAnsi="Times New Roman" w:cs="Times New Roman"/>
          <w:sz w:val="26"/>
          <w:szCs w:val="26"/>
        </w:rPr>
        <w:t>. Разногласия, связанные с изменениями, исполнением или толкованием Соглашения разрешаются Сторонами пут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 консультаций и переговоров. </w:t>
      </w:r>
      <w:r w:rsidRPr="00424848">
        <w:rPr>
          <w:rFonts w:ascii="Times New Roman" w:eastAsia="Times New Roman" w:hAnsi="Times New Roman" w:cs="Times New Roman"/>
          <w:sz w:val="26"/>
          <w:szCs w:val="26"/>
        </w:rPr>
        <w:t xml:space="preserve">Стороны вправе в одностороннем внесудебном порядке отказаться от исполнения настоящего Соглашения, уведомив в письменном виде другую Сторону не позднее чем за 30 календарных дней до даты его расторжения. </w:t>
      </w:r>
    </w:p>
    <w:p w:rsidR="00817981" w:rsidRPr="00424848" w:rsidRDefault="00817981" w:rsidP="00817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6.5.</w:t>
      </w:r>
      <w:r w:rsidRPr="006A0184">
        <w:rPr>
          <w:rFonts w:ascii="Times New Roman" w:eastAsia="Times New Roman" w:hAnsi="Times New Roman" w:cs="Times New Roman"/>
          <w:sz w:val="26"/>
          <w:szCs w:val="26"/>
        </w:rPr>
        <w:t xml:space="preserve">В случае одностороннего отказа Соглашение прекращает свое действие через 1 (один) месяц с даты получения уведомления об одностороннем отказе другой Стороной. </w:t>
      </w:r>
      <w:r w:rsidRPr="00424848">
        <w:rPr>
          <w:rFonts w:ascii="Times New Roman" w:eastAsia="Times New Roman" w:hAnsi="Times New Roman" w:cs="Times New Roman"/>
          <w:sz w:val="26"/>
          <w:szCs w:val="26"/>
        </w:rPr>
        <w:t>При этом прекращение действия настоящего Соглашения не является основанием для расторжения договоров и соглашений, заключенных Сторонами в целях реализации совместных проектов в рамках настоящего Соглашения.</w:t>
      </w:r>
    </w:p>
    <w:p w:rsidR="00817981" w:rsidRPr="00424848" w:rsidRDefault="00817981" w:rsidP="00817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848"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424848">
        <w:rPr>
          <w:rFonts w:ascii="Times New Roman" w:eastAsia="Times New Roman" w:hAnsi="Times New Roman" w:cs="Times New Roman"/>
          <w:sz w:val="26"/>
          <w:szCs w:val="26"/>
        </w:rPr>
        <w:t>. Соглашение не влечет наступление каких-либо финансовых последствий.</w:t>
      </w:r>
    </w:p>
    <w:p w:rsidR="00817981" w:rsidRPr="00726E2F" w:rsidRDefault="00817981" w:rsidP="00817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6E2F">
        <w:rPr>
          <w:rFonts w:ascii="Times New Roman" w:eastAsia="Times New Roman" w:hAnsi="Times New Roman" w:cs="Times New Roman"/>
          <w:sz w:val="26"/>
          <w:szCs w:val="26"/>
        </w:rPr>
        <w:t>6.7. К Соглашению прилагается:</w:t>
      </w:r>
    </w:p>
    <w:p w:rsidR="00817981" w:rsidRDefault="00817981" w:rsidP="00817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6E2F">
        <w:rPr>
          <w:rFonts w:ascii="Times New Roman" w:eastAsia="Times New Roman" w:hAnsi="Times New Roman" w:cs="Times New Roman"/>
          <w:sz w:val="26"/>
          <w:szCs w:val="26"/>
        </w:rPr>
        <w:t xml:space="preserve">- Приложение №1 – </w:t>
      </w:r>
      <w:bookmarkEnd w:id="6"/>
      <w:r w:rsidRPr="00FD046C">
        <w:rPr>
          <w:rFonts w:ascii="Times New Roman" w:eastAsia="Times New Roman" w:hAnsi="Times New Roman" w:cs="Times New Roman"/>
          <w:sz w:val="26"/>
          <w:szCs w:val="26"/>
        </w:rPr>
        <w:t>Заявка</w:t>
      </w:r>
    </w:p>
    <w:p w:rsidR="00817981" w:rsidRDefault="00817981" w:rsidP="00817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Приложение №2 – Поручение на обработку персональных данных</w:t>
      </w:r>
    </w:p>
    <w:p w:rsidR="00817981" w:rsidRPr="00FD046C" w:rsidRDefault="00817981" w:rsidP="00817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7981" w:rsidRPr="004A23F5" w:rsidRDefault="00817981" w:rsidP="0081798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A23F5">
        <w:rPr>
          <w:rFonts w:ascii="Times New Roman" w:eastAsia="Times New Roman" w:hAnsi="Times New Roman" w:cs="Times New Roman"/>
          <w:b/>
          <w:sz w:val="25"/>
          <w:szCs w:val="25"/>
        </w:rPr>
        <w:t>7. Адреса, реквизиты и подписи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4677"/>
      </w:tblGrid>
      <w:tr w:rsidR="00817981" w:rsidRPr="004A23F5" w:rsidTr="00F7555C">
        <w:tc>
          <w:tcPr>
            <w:tcW w:w="5070" w:type="dxa"/>
          </w:tcPr>
          <w:p w:rsidR="00817981" w:rsidRDefault="00817981" w:rsidP="00F7555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Муниципальное бюджет</w:t>
            </w:r>
            <w:r w:rsidRPr="0058342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ное общеобразовательное учреждение </w:t>
            </w:r>
          </w:p>
          <w:p w:rsidR="00817981" w:rsidRPr="004A23F5" w:rsidRDefault="00817981" w:rsidP="00F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(Полное наименование)</w:t>
            </w:r>
          </w:p>
        </w:tc>
        <w:tc>
          <w:tcPr>
            <w:tcW w:w="4677" w:type="dxa"/>
          </w:tcPr>
          <w:p w:rsidR="00817981" w:rsidRPr="004A23F5" w:rsidRDefault="00817981" w:rsidP="00F7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0274B">
              <w:rPr>
                <w:rFonts w:ascii="Times New Roman" w:eastAsia="Times New Roman" w:hAnsi="Times New Roman" w:cs="Times New Roman"/>
                <w:sz w:val="25"/>
                <w:szCs w:val="25"/>
              </w:rPr>
              <w:t>Федеральное государственное бюджетное образовательное учреждение высшего образования «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Смоленская государственная сельскохозяйственная академия</w:t>
            </w:r>
            <w:r w:rsidRPr="0010274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» </w:t>
            </w:r>
          </w:p>
        </w:tc>
      </w:tr>
      <w:tr w:rsidR="00817981" w:rsidRPr="004A23F5" w:rsidTr="00F7555C">
        <w:tc>
          <w:tcPr>
            <w:tcW w:w="5070" w:type="dxa"/>
          </w:tcPr>
          <w:p w:rsidR="00817981" w:rsidRDefault="00817981" w:rsidP="00F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4A23F5">
              <w:rPr>
                <w:rFonts w:ascii="Times New Roman" w:eastAsia="Times New Roman" w:hAnsi="Times New Roman" w:cs="Times New Roman"/>
                <w:sz w:val="25"/>
                <w:szCs w:val="25"/>
              </w:rPr>
              <w:t>Адрес местонахождения:</w:t>
            </w:r>
          </w:p>
          <w:p w:rsidR="00817981" w:rsidRPr="004A23F5" w:rsidRDefault="00817981" w:rsidP="00F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677" w:type="dxa"/>
          </w:tcPr>
          <w:p w:rsidR="00817981" w:rsidRDefault="00817981" w:rsidP="00F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55E41">
              <w:rPr>
                <w:rFonts w:ascii="Times New Roman" w:eastAsia="Times New Roman" w:hAnsi="Times New Roman" w:cs="Times New Roman"/>
                <w:sz w:val="25"/>
                <w:szCs w:val="25"/>
              </w:rPr>
              <w:t>Адрес местонахождения:</w:t>
            </w:r>
          </w:p>
          <w:p w:rsidR="00817981" w:rsidRDefault="00817981" w:rsidP="00F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214000</w:t>
            </w:r>
            <w:r w:rsidRPr="0086081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, Россия, г.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Смоленск</w:t>
            </w:r>
            <w:r w:rsidRPr="00860817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, </w:t>
            </w:r>
          </w:p>
          <w:p w:rsidR="00817981" w:rsidRPr="00746686" w:rsidRDefault="00817981" w:rsidP="00F7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C5A5B">
              <w:rPr>
                <w:rFonts w:ascii="Times New Roman" w:eastAsia="Times New Roman" w:hAnsi="Times New Roman" w:cs="Times New Roman"/>
                <w:sz w:val="25"/>
                <w:szCs w:val="25"/>
              </w:rPr>
              <w:t>ул. Б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ольшая </w:t>
            </w:r>
            <w:r w:rsidRPr="00AC5A5B">
              <w:rPr>
                <w:rFonts w:ascii="Times New Roman" w:eastAsia="Times New Roman" w:hAnsi="Times New Roman" w:cs="Times New Roman"/>
                <w:sz w:val="25"/>
                <w:szCs w:val="25"/>
              </w:rPr>
              <w:t>Советская, д.10</w:t>
            </w:r>
            <w:r w:rsidRPr="00746686">
              <w:rPr>
                <w:rFonts w:ascii="Times New Roman" w:eastAsia="Times New Roman" w:hAnsi="Times New Roman" w:cs="Times New Roman"/>
                <w:sz w:val="25"/>
                <w:szCs w:val="25"/>
              </w:rPr>
              <w:t>/2</w:t>
            </w:r>
          </w:p>
        </w:tc>
      </w:tr>
      <w:tr w:rsidR="00817981" w:rsidRPr="004A23F5" w:rsidTr="00F7555C">
        <w:tc>
          <w:tcPr>
            <w:tcW w:w="5070" w:type="dxa"/>
          </w:tcPr>
          <w:p w:rsidR="00817981" w:rsidRPr="00B533C9" w:rsidRDefault="00817981" w:rsidP="00F7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</w:pPr>
            <w:r w:rsidRPr="004A23F5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ИНН / КПП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</w:p>
          <w:p w:rsidR="00817981" w:rsidRPr="004A23F5" w:rsidRDefault="00817981" w:rsidP="00F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4A23F5">
              <w:rPr>
                <w:rFonts w:ascii="Times New Roman" w:eastAsia="Times New Roman" w:hAnsi="Times New Roman" w:cs="Times New Roman"/>
                <w:sz w:val="25"/>
                <w:szCs w:val="25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4677" w:type="dxa"/>
          </w:tcPr>
          <w:p w:rsidR="00817981" w:rsidRPr="00AC5A5B" w:rsidRDefault="00817981" w:rsidP="00F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ИНН </w:t>
            </w:r>
            <w:r w:rsidRPr="00AC5A5B">
              <w:rPr>
                <w:rFonts w:ascii="Times New Roman" w:eastAsia="Times New Roman" w:hAnsi="Times New Roman" w:cs="Times New Roman"/>
                <w:sz w:val="25"/>
                <w:szCs w:val="25"/>
              </w:rPr>
              <w:t>6730015177/ КПП 673001001</w:t>
            </w:r>
          </w:p>
          <w:p w:rsidR="00817981" w:rsidRPr="004A23F5" w:rsidRDefault="00817981" w:rsidP="00F7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C5A5B">
              <w:rPr>
                <w:rFonts w:ascii="Times New Roman" w:eastAsia="Times New Roman" w:hAnsi="Times New Roman" w:cs="Times New Roman"/>
                <w:sz w:val="25"/>
                <w:szCs w:val="25"/>
              </w:rPr>
              <w:t>ОГРН 10267001445231</w:t>
            </w:r>
          </w:p>
        </w:tc>
      </w:tr>
      <w:tr w:rsidR="00817981" w:rsidRPr="004A23F5" w:rsidTr="00F7555C">
        <w:tc>
          <w:tcPr>
            <w:tcW w:w="5070" w:type="dxa"/>
          </w:tcPr>
          <w:p w:rsidR="00817981" w:rsidRPr="004A23F5" w:rsidRDefault="00817981" w:rsidP="00F755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5"/>
                <w:szCs w:val="25"/>
                <w:lang w:val="en-US"/>
              </w:rPr>
            </w:pPr>
          </w:p>
        </w:tc>
        <w:tc>
          <w:tcPr>
            <w:tcW w:w="4677" w:type="dxa"/>
          </w:tcPr>
          <w:p w:rsidR="00817981" w:rsidRPr="004A23F5" w:rsidRDefault="00817981" w:rsidP="00F7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AC5A5B">
              <w:rPr>
                <w:rFonts w:ascii="Times New Roman" w:eastAsia="Times New Roman" w:hAnsi="Times New Roman" w:cs="Times New Roman"/>
                <w:iCs/>
                <w:sz w:val="25"/>
                <w:szCs w:val="25"/>
                <w:lang w:val="en-US"/>
              </w:rPr>
              <w:t>sgsha@sgsha.ru</w:t>
            </w:r>
          </w:p>
        </w:tc>
      </w:tr>
      <w:tr w:rsidR="00817981" w:rsidRPr="004A23F5" w:rsidTr="00F7555C">
        <w:trPr>
          <w:trHeight w:val="1048"/>
        </w:trPr>
        <w:tc>
          <w:tcPr>
            <w:tcW w:w="5070" w:type="dxa"/>
          </w:tcPr>
          <w:p w:rsidR="00817981" w:rsidRDefault="00817981" w:rsidP="00F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Дир</w:t>
            </w:r>
            <w:r w:rsidRPr="004A23F5">
              <w:rPr>
                <w:rFonts w:ascii="Times New Roman" w:eastAsia="Times New Roman" w:hAnsi="Times New Roman" w:cs="Times New Roman"/>
                <w:sz w:val="25"/>
                <w:szCs w:val="25"/>
              </w:rPr>
              <w:t>ектор</w:t>
            </w:r>
          </w:p>
          <w:p w:rsidR="00817981" w:rsidRPr="004A23F5" w:rsidRDefault="00817981" w:rsidP="00F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817981" w:rsidRPr="004A23F5" w:rsidRDefault="00817981" w:rsidP="00F755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____________________</w:t>
            </w:r>
            <w:r w:rsidRPr="004A23F5">
              <w:rPr>
                <w:rFonts w:ascii="Times New Roman" w:hAnsi="Times New Roman" w:cs="Times New Roman"/>
                <w:sz w:val="25"/>
                <w:szCs w:val="25"/>
              </w:rPr>
              <w:t>_/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ФИО</w:t>
            </w:r>
            <w:r w:rsidRPr="004A23F5">
              <w:rPr>
                <w:rFonts w:ascii="Times New Roman" w:hAnsi="Times New Roman" w:cs="Times New Roman"/>
                <w:sz w:val="25"/>
                <w:szCs w:val="25"/>
              </w:rPr>
              <w:t xml:space="preserve"> /</w:t>
            </w:r>
          </w:p>
        </w:tc>
        <w:tc>
          <w:tcPr>
            <w:tcW w:w="4677" w:type="dxa"/>
          </w:tcPr>
          <w:p w:rsidR="00817981" w:rsidRPr="00F4536F" w:rsidRDefault="00817981" w:rsidP="00F7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Врио </w:t>
            </w:r>
            <w:r w:rsidRPr="004A23F5">
              <w:rPr>
                <w:rFonts w:ascii="Times New Roman" w:hAnsi="Times New Roman" w:cs="Times New Roman"/>
                <w:sz w:val="25"/>
                <w:szCs w:val="25"/>
              </w:rPr>
              <w:t>ректора</w:t>
            </w:r>
          </w:p>
          <w:p w:rsidR="00817981" w:rsidRPr="00F4536F" w:rsidRDefault="00817981" w:rsidP="00F75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</w:rPr>
            </w:pPr>
          </w:p>
          <w:p w:rsidR="00817981" w:rsidRPr="00D9622A" w:rsidRDefault="00817981" w:rsidP="00F75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___________________/ФИО</w:t>
            </w:r>
            <w:r w:rsidRPr="00D9622A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/</w:t>
            </w:r>
          </w:p>
        </w:tc>
      </w:tr>
    </w:tbl>
    <w:p w:rsidR="00817981" w:rsidRPr="004A23F5" w:rsidRDefault="00817981" w:rsidP="0081798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bookmarkStart w:id="7" w:name="_Hlk77862449"/>
      <w:bookmarkEnd w:id="7"/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5069"/>
      </w:tblGrid>
      <w:tr w:rsidR="00817981" w:rsidRPr="006A0184" w:rsidTr="00F7555C">
        <w:tc>
          <w:tcPr>
            <w:tcW w:w="2428" w:type="pct"/>
            <w:shd w:val="clear" w:color="auto" w:fill="auto"/>
          </w:tcPr>
          <w:p w:rsidR="00817981" w:rsidRPr="001F7199" w:rsidRDefault="00817981" w:rsidP="00F7555C">
            <w:pPr>
              <w:widowControl w:val="0"/>
              <w:jc w:val="both"/>
              <w:rPr>
                <w:rFonts w:eastAsia="Courier New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>
              <w:lastRenderedPageBreak/>
              <w:br w:type="page"/>
            </w:r>
          </w:p>
          <w:p w:rsidR="00817981" w:rsidRPr="001F7199" w:rsidRDefault="00817981" w:rsidP="00F7555C">
            <w:pPr>
              <w:widowControl w:val="0"/>
              <w:jc w:val="both"/>
              <w:rPr>
                <w:rFonts w:eastAsia="Courier New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</w:p>
          <w:p w:rsidR="00817981" w:rsidRPr="001F7199" w:rsidRDefault="00817981" w:rsidP="00F7555C">
            <w:pPr>
              <w:widowControl w:val="0"/>
              <w:jc w:val="both"/>
              <w:rPr>
                <w:rFonts w:eastAsia="Courier New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2572" w:type="pct"/>
            <w:shd w:val="clear" w:color="auto" w:fill="auto"/>
          </w:tcPr>
          <w:p w:rsidR="00817981" w:rsidRPr="006A0184" w:rsidRDefault="00817981" w:rsidP="00F7555C">
            <w:pPr>
              <w:widowControl w:val="0"/>
              <w:tabs>
                <w:tab w:val="left" w:pos="-532"/>
                <w:tab w:val="left" w:pos="460"/>
                <w:tab w:val="left" w:pos="653"/>
              </w:tabs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992BB1"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Приложение № 1 к Соглашению №____ 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о партнерстве в рамках Проекта </w:t>
            </w:r>
            <w:r w:rsidRPr="00992BB1"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«Агрокласс»  от</w:t>
            </w:r>
            <w:r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_________________</w:t>
            </w:r>
          </w:p>
        </w:tc>
      </w:tr>
    </w:tbl>
    <w:p w:rsidR="00817981" w:rsidRDefault="00817981" w:rsidP="00817981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817981" w:rsidRPr="00992BB1" w:rsidRDefault="00817981" w:rsidP="00817981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992BB1">
        <w:rPr>
          <w:rFonts w:ascii="Times New Roman" w:hAnsi="Times New Roman"/>
          <w:sz w:val="26"/>
          <w:szCs w:val="26"/>
        </w:rPr>
        <w:t>Заявка</w:t>
      </w:r>
    </w:p>
    <w:p w:rsidR="00817981" w:rsidRPr="00992BB1" w:rsidRDefault="00817981" w:rsidP="00817981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992BB1">
        <w:rPr>
          <w:rFonts w:ascii="Times New Roman" w:hAnsi="Times New Roman"/>
          <w:sz w:val="26"/>
          <w:szCs w:val="26"/>
        </w:rPr>
        <w:t>на участие в Проекте «Агрокласс»</w:t>
      </w:r>
    </w:p>
    <w:p w:rsidR="00817981" w:rsidRPr="00992BB1" w:rsidRDefault="00817981" w:rsidP="00817981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817981" w:rsidRDefault="00817981" w:rsidP="00817981">
      <w:pPr>
        <w:pStyle w:val="a8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A0184">
        <w:rPr>
          <w:rFonts w:ascii="Times New Roman" w:hAnsi="Times New Roman"/>
          <w:sz w:val="26"/>
          <w:szCs w:val="26"/>
        </w:rPr>
        <w:t>Наименование общеобразовательной организации ______________________________________________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_______________________________</w:t>
      </w:r>
      <w:r w:rsidRPr="006A0184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_______________________</w:t>
      </w:r>
    </w:p>
    <w:p w:rsidR="00817981" w:rsidRPr="006A0184" w:rsidRDefault="00817981" w:rsidP="00817981">
      <w:pPr>
        <w:pStyle w:val="a8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A0184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тветственный педагог (ФИО)</w:t>
      </w:r>
      <w:r w:rsidRPr="00A24B37">
        <w:rPr>
          <w:rFonts w:ascii="Times New Roman" w:hAnsi="Times New Roman"/>
          <w:sz w:val="26"/>
          <w:szCs w:val="26"/>
          <w:u w:val="single"/>
        </w:rPr>
        <w:t>.</w:t>
      </w:r>
    </w:p>
    <w:p w:rsidR="00817981" w:rsidRPr="006A0184" w:rsidRDefault="00817981" w:rsidP="00817981">
      <w:pPr>
        <w:pStyle w:val="a8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Класс </w:t>
      </w:r>
      <w:r>
        <w:rPr>
          <w:rFonts w:ascii="Times New Roman" w:hAnsi="Times New Roman"/>
          <w:sz w:val="26"/>
          <w:szCs w:val="26"/>
          <w:u w:val="single"/>
        </w:rPr>
        <w:t>_____</w:t>
      </w:r>
    </w:p>
    <w:p w:rsidR="00817981" w:rsidRPr="006A0184" w:rsidRDefault="00817981" w:rsidP="00817981">
      <w:pPr>
        <w:pStyle w:val="a8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Количество учащихся </w:t>
      </w:r>
      <w:r>
        <w:rPr>
          <w:rFonts w:ascii="Times New Roman" w:hAnsi="Times New Roman"/>
          <w:sz w:val="26"/>
          <w:szCs w:val="26"/>
          <w:u w:val="single"/>
        </w:rPr>
        <w:t>____</w:t>
      </w:r>
    </w:p>
    <w:p w:rsidR="00817981" w:rsidRPr="006A0184" w:rsidRDefault="00817981" w:rsidP="00817981">
      <w:pPr>
        <w:pStyle w:val="a8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817981" w:rsidRDefault="00817981" w:rsidP="00817981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7981" w:rsidRDefault="00817981" w:rsidP="00817981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7981" w:rsidRDefault="00817981" w:rsidP="00817981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7981" w:rsidRDefault="00817981" w:rsidP="00817981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7981" w:rsidRDefault="00817981" w:rsidP="00817981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7981" w:rsidRDefault="00817981" w:rsidP="00817981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17981" w:rsidRPr="006A0184" w:rsidRDefault="00817981" w:rsidP="00817981">
      <w:pPr>
        <w:pStyle w:val="a8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A0184">
        <w:rPr>
          <w:rFonts w:ascii="Times New Roman" w:hAnsi="Times New Roman"/>
          <w:sz w:val="26"/>
          <w:szCs w:val="26"/>
        </w:rPr>
        <w:t>Руководитель</w:t>
      </w:r>
    </w:p>
    <w:p w:rsidR="00817981" w:rsidRPr="006A0184" w:rsidRDefault="00817981" w:rsidP="00817981">
      <w:pPr>
        <w:pStyle w:val="a8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6A0184">
        <w:rPr>
          <w:rFonts w:ascii="Times New Roman" w:hAnsi="Times New Roman"/>
          <w:sz w:val="26"/>
          <w:szCs w:val="26"/>
        </w:rPr>
        <w:t>общеобразовательной</w:t>
      </w:r>
      <w:r>
        <w:rPr>
          <w:rFonts w:ascii="Times New Roman" w:hAnsi="Times New Roman"/>
          <w:sz w:val="26"/>
          <w:szCs w:val="26"/>
        </w:rPr>
        <w:t xml:space="preserve"> организации         </w:t>
      </w:r>
      <w:r w:rsidRPr="006A0184">
        <w:rPr>
          <w:rFonts w:ascii="Times New Roman" w:hAnsi="Times New Roman"/>
          <w:sz w:val="26"/>
          <w:szCs w:val="26"/>
        </w:rPr>
        <w:t>_______________ (расшифровка подписи)</w:t>
      </w:r>
    </w:p>
    <w:p w:rsidR="00817981" w:rsidRDefault="00817981" w:rsidP="00817981">
      <w:pPr>
        <w:ind w:firstLine="540"/>
        <w:jc w:val="both"/>
      </w:pPr>
    </w:p>
    <w:p w:rsidR="00817981" w:rsidRDefault="00817981" w:rsidP="00817981"/>
    <w:p w:rsidR="00817981" w:rsidRDefault="00817981" w:rsidP="00817981"/>
    <w:p w:rsidR="00817981" w:rsidRDefault="00817981" w:rsidP="00817981"/>
    <w:p w:rsidR="00817981" w:rsidRDefault="00817981" w:rsidP="00817981"/>
    <w:p w:rsidR="00817981" w:rsidRDefault="00817981" w:rsidP="00817981"/>
    <w:p w:rsidR="00817981" w:rsidRDefault="00817981" w:rsidP="00817981">
      <w:pPr>
        <w:tabs>
          <w:tab w:val="left" w:pos="5387"/>
        </w:tabs>
        <w:spacing w:after="0" w:line="240" w:lineRule="auto"/>
        <w:ind w:left="4391"/>
        <w:jc w:val="both"/>
        <w:rPr>
          <w:rFonts w:ascii="Times New Roman" w:hAnsi="Times New Roman"/>
        </w:rPr>
      </w:pPr>
    </w:p>
    <w:p w:rsidR="00817981" w:rsidRDefault="00817981" w:rsidP="00817981">
      <w:pPr>
        <w:tabs>
          <w:tab w:val="left" w:pos="5387"/>
        </w:tabs>
        <w:spacing w:after="0" w:line="240" w:lineRule="auto"/>
        <w:ind w:left="4391"/>
        <w:jc w:val="both"/>
        <w:rPr>
          <w:rFonts w:ascii="Times New Roman" w:hAnsi="Times New Roman"/>
        </w:rPr>
      </w:pPr>
    </w:p>
    <w:p w:rsidR="00817981" w:rsidRDefault="00817981" w:rsidP="00817981">
      <w:pPr>
        <w:tabs>
          <w:tab w:val="left" w:pos="5387"/>
        </w:tabs>
        <w:spacing w:after="0" w:line="240" w:lineRule="auto"/>
        <w:ind w:left="4391"/>
        <w:jc w:val="both"/>
        <w:rPr>
          <w:rFonts w:ascii="Times New Roman" w:hAnsi="Times New Roman"/>
        </w:rPr>
      </w:pPr>
    </w:p>
    <w:p w:rsidR="00817981" w:rsidRDefault="00817981" w:rsidP="00817981">
      <w:pPr>
        <w:tabs>
          <w:tab w:val="left" w:pos="5387"/>
        </w:tabs>
        <w:spacing w:after="0" w:line="240" w:lineRule="auto"/>
        <w:ind w:left="4391"/>
        <w:jc w:val="both"/>
        <w:rPr>
          <w:rFonts w:ascii="Times New Roman" w:hAnsi="Times New Roman"/>
        </w:rPr>
      </w:pPr>
    </w:p>
    <w:p w:rsidR="00817981" w:rsidRDefault="00817981" w:rsidP="00817981">
      <w:pPr>
        <w:tabs>
          <w:tab w:val="left" w:pos="5387"/>
        </w:tabs>
        <w:spacing w:after="0" w:line="240" w:lineRule="auto"/>
        <w:ind w:left="4391"/>
        <w:jc w:val="both"/>
        <w:rPr>
          <w:rFonts w:ascii="Times New Roman" w:hAnsi="Times New Roman"/>
        </w:rPr>
      </w:pPr>
    </w:p>
    <w:p w:rsidR="00817981" w:rsidRDefault="00817981" w:rsidP="00817981">
      <w:pPr>
        <w:tabs>
          <w:tab w:val="left" w:pos="5387"/>
        </w:tabs>
        <w:spacing w:after="0" w:line="240" w:lineRule="auto"/>
        <w:ind w:left="4391"/>
        <w:jc w:val="both"/>
        <w:rPr>
          <w:rFonts w:ascii="Times New Roman" w:hAnsi="Times New Roman"/>
        </w:rPr>
      </w:pPr>
    </w:p>
    <w:p w:rsidR="00817981" w:rsidRDefault="00817981" w:rsidP="00817981">
      <w:pPr>
        <w:tabs>
          <w:tab w:val="left" w:pos="5387"/>
        </w:tabs>
        <w:spacing w:after="0" w:line="240" w:lineRule="auto"/>
        <w:ind w:left="4391"/>
        <w:jc w:val="both"/>
        <w:rPr>
          <w:rFonts w:ascii="Times New Roman" w:hAnsi="Times New Roman"/>
        </w:rPr>
      </w:pPr>
    </w:p>
    <w:p w:rsidR="00817981" w:rsidRDefault="00817981" w:rsidP="00817981">
      <w:pPr>
        <w:tabs>
          <w:tab w:val="left" w:pos="5387"/>
        </w:tabs>
        <w:spacing w:after="0" w:line="240" w:lineRule="auto"/>
        <w:ind w:left="4391"/>
        <w:jc w:val="both"/>
        <w:rPr>
          <w:rFonts w:ascii="Times New Roman" w:hAnsi="Times New Roman"/>
        </w:rPr>
      </w:pPr>
    </w:p>
    <w:p w:rsidR="00817981" w:rsidRDefault="00817981" w:rsidP="00817981">
      <w:pPr>
        <w:spacing w:after="0" w:line="240" w:lineRule="auto"/>
        <w:ind w:firstLine="851"/>
        <w:jc w:val="right"/>
        <w:rPr>
          <w:rFonts w:ascii="Times New Roman" w:hAnsi="Times New Roman"/>
          <w:bCs/>
          <w:sz w:val="24"/>
          <w:szCs w:val="24"/>
        </w:rPr>
      </w:pPr>
    </w:p>
    <w:p w:rsidR="00817981" w:rsidRPr="002C1E61" w:rsidRDefault="00817981" w:rsidP="00817981">
      <w:pPr>
        <w:spacing w:after="0" w:line="240" w:lineRule="auto"/>
        <w:ind w:firstLine="851"/>
        <w:jc w:val="right"/>
        <w:rPr>
          <w:rFonts w:ascii="Times New Roman" w:hAnsi="Times New Roman"/>
          <w:bCs/>
          <w:sz w:val="24"/>
          <w:szCs w:val="24"/>
        </w:rPr>
      </w:pPr>
      <w:r w:rsidRPr="002C1E61">
        <w:rPr>
          <w:rFonts w:ascii="Times New Roman" w:hAnsi="Times New Roman"/>
          <w:bCs/>
          <w:sz w:val="24"/>
          <w:szCs w:val="24"/>
        </w:rPr>
        <w:t xml:space="preserve">Приложение № 2 к Соглашению №____ о партнерстве </w:t>
      </w:r>
    </w:p>
    <w:p w:rsidR="00817981" w:rsidRPr="002C1E61" w:rsidRDefault="00817981" w:rsidP="00817981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2C1E61">
        <w:rPr>
          <w:rFonts w:ascii="Times New Roman" w:hAnsi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</w:t>
      </w:r>
      <w:r w:rsidRPr="002C1E61">
        <w:rPr>
          <w:rFonts w:ascii="Times New Roman" w:hAnsi="Times New Roman"/>
          <w:bCs/>
          <w:sz w:val="24"/>
          <w:szCs w:val="24"/>
        </w:rPr>
        <w:t>в рамках Проекта «Агрокласс»  от_______</w:t>
      </w:r>
      <w:r>
        <w:rPr>
          <w:rFonts w:ascii="Times New Roman" w:hAnsi="Times New Roman"/>
          <w:bCs/>
          <w:sz w:val="24"/>
          <w:szCs w:val="24"/>
        </w:rPr>
        <w:t>____</w:t>
      </w:r>
    </w:p>
    <w:p w:rsidR="00817981" w:rsidRPr="002C1E61" w:rsidRDefault="00817981" w:rsidP="00817981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17981" w:rsidRDefault="00817981" w:rsidP="00817981">
      <w:pPr>
        <w:spacing w:after="0" w:line="240" w:lineRule="auto"/>
        <w:ind w:firstLine="851"/>
        <w:jc w:val="center"/>
        <w:rPr>
          <w:rFonts w:ascii="Times New Roman" w:hAnsi="Times New Roman"/>
          <w:sz w:val="25"/>
          <w:szCs w:val="25"/>
        </w:rPr>
      </w:pPr>
    </w:p>
    <w:p w:rsidR="00817981" w:rsidRDefault="00817981" w:rsidP="00817981">
      <w:pPr>
        <w:spacing w:after="0" w:line="240" w:lineRule="auto"/>
        <w:ind w:firstLine="851"/>
        <w:jc w:val="center"/>
        <w:rPr>
          <w:rFonts w:ascii="Times New Roman" w:hAnsi="Times New Roman"/>
          <w:sz w:val="25"/>
          <w:szCs w:val="25"/>
        </w:rPr>
      </w:pPr>
    </w:p>
    <w:p w:rsidR="00817981" w:rsidRPr="00460C23" w:rsidRDefault="00817981" w:rsidP="00817981">
      <w:pPr>
        <w:spacing w:after="0" w:line="240" w:lineRule="auto"/>
        <w:ind w:firstLine="851"/>
        <w:jc w:val="center"/>
        <w:rPr>
          <w:rFonts w:ascii="Times New Roman" w:hAnsi="Times New Roman"/>
          <w:sz w:val="25"/>
          <w:szCs w:val="25"/>
        </w:rPr>
      </w:pPr>
    </w:p>
    <w:p w:rsidR="00817981" w:rsidRPr="00F4536F" w:rsidRDefault="00817981" w:rsidP="00817981">
      <w:pPr>
        <w:spacing w:after="0" w:line="240" w:lineRule="auto"/>
        <w:ind w:firstLine="851"/>
        <w:jc w:val="center"/>
        <w:rPr>
          <w:rFonts w:ascii="Times New Roman" w:hAnsi="Times New Roman"/>
          <w:sz w:val="25"/>
          <w:szCs w:val="25"/>
        </w:rPr>
      </w:pPr>
      <w:r w:rsidRPr="00F4536F">
        <w:rPr>
          <w:rFonts w:ascii="Times New Roman" w:hAnsi="Times New Roman"/>
          <w:sz w:val="25"/>
          <w:szCs w:val="25"/>
        </w:rPr>
        <w:t>ПОРУЧЕНИЕ НА ОБРАБОТКУ ПЕРСОНАЛЬНЫХ ДАННЫХ</w:t>
      </w:r>
    </w:p>
    <w:p w:rsidR="00817981" w:rsidRPr="00460C23" w:rsidRDefault="00817981" w:rsidP="00817981">
      <w:pPr>
        <w:spacing w:after="0" w:line="240" w:lineRule="auto"/>
        <w:ind w:firstLine="851"/>
        <w:jc w:val="center"/>
        <w:rPr>
          <w:rFonts w:ascii="Times New Roman" w:hAnsi="Times New Roman"/>
          <w:sz w:val="25"/>
          <w:szCs w:val="25"/>
        </w:rPr>
      </w:pPr>
      <w:bookmarkStart w:id="8" w:name="_Hlk83041519"/>
      <w:r w:rsidRPr="00F4536F">
        <w:rPr>
          <w:rFonts w:ascii="Times New Roman" w:hAnsi="Times New Roman"/>
          <w:sz w:val="25"/>
          <w:szCs w:val="25"/>
        </w:rPr>
        <w:t xml:space="preserve">к Соглашению </w:t>
      </w:r>
      <w:bookmarkStart w:id="9" w:name="_Hlk83043795"/>
      <w:r w:rsidRPr="00F4536F">
        <w:rPr>
          <w:rFonts w:ascii="Times New Roman" w:hAnsi="Times New Roman"/>
        </w:rPr>
        <w:t xml:space="preserve">№____ </w:t>
      </w:r>
      <w:bookmarkEnd w:id="9"/>
      <w:r w:rsidRPr="00F4536F">
        <w:rPr>
          <w:rFonts w:ascii="Times New Roman" w:hAnsi="Times New Roman"/>
          <w:sz w:val="25"/>
          <w:szCs w:val="25"/>
        </w:rPr>
        <w:t>в рамках Проекта «Агрокласс</w:t>
      </w:r>
      <w:r>
        <w:rPr>
          <w:rFonts w:ascii="Times New Roman" w:hAnsi="Times New Roman"/>
          <w:sz w:val="25"/>
          <w:szCs w:val="25"/>
        </w:rPr>
        <w:t xml:space="preserve">» </w:t>
      </w:r>
      <w:r w:rsidRPr="00F4536F">
        <w:rPr>
          <w:rFonts w:ascii="Times New Roman" w:hAnsi="Times New Roman"/>
          <w:sz w:val="25"/>
          <w:szCs w:val="25"/>
        </w:rPr>
        <w:t>от________.</w:t>
      </w:r>
    </w:p>
    <w:bookmarkEnd w:id="8"/>
    <w:p w:rsidR="00817981" w:rsidRPr="005173EF" w:rsidRDefault="00817981" w:rsidP="00817981">
      <w:pPr>
        <w:spacing w:after="0" w:line="240" w:lineRule="auto"/>
        <w:ind w:firstLine="851"/>
        <w:jc w:val="center"/>
        <w:rPr>
          <w:rFonts w:ascii="Times New Roman" w:hAnsi="Times New Roman"/>
          <w:sz w:val="25"/>
          <w:szCs w:val="25"/>
        </w:rPr>
      </w:pPr>
    </w:p>
    <w:p w:rsidR="00817981" w:rsidRDefault="00817981" w:rsidP="00817981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</w:rPr>
      </w:pPr>
    </w:p>
    <w:p w:rsidR="00817981" w:rsidRDefault="00817981" w:rsidP="00817981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</w:rPr>
      </w:pPr>
    </w:p>
    <w:p w:rsidR="00817981" w:rsidRDefault="00817981" w:rsidP="00817981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</w:rPr>
      </w:pPr>
    </w:p>
    <w:p w:rsidR="00817981" w:rsidRDefault="00817981" w:rsidP="00817981">
      <w:pPr>
        <w:spacing w:after="0" w:line="240" w:lineRule="auto"/>
        <w:ind w:firstLine="567"/>
        <w:jc w:val="both"/>
        <w:rPr>
          <w:rFonts w:ascii="Times New Roman" w:hAnsi="Times New Roman"/>
          <w:bCs/>
          <w:sz w:val="25"/>
          <w:szCs w:val="25"/>
        </w:rPr>
      </w:pPr>
    </w:p>
    <w:p w:rsidR="00817981" w:rsidRPr="00414166" w:rsidRDefault="00817981" w:rsidP="0081798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Муниципальное бюджет</w:t>
      </w:r>
      <w:r w:rsidRPr="005834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ное общеобразовательное учреждение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(Полное наименование) </w:t>
      </w:r>
      <w:r w:rsidRPr="00992BB1">
        <w:rPr>
          <w:rFonts w:ascii="Times New Roman" w:hAnsi="Times New Roman"/>
          <w:bCs/>
          <w:sz w:val="25"/>
          <w:szCs w:val="25"/>
        </w:rPr>
        <w:t xml:space="preserve">именуемое в дальнейшем «Партнер», в лице директора </w:t>
      </w:r>
      <w:r>
        <w:rPr>
          <w:rFonts w:ascii="Times New Roman" w:hAnsi="Times New Roman" w:cs="Times New Roman"/>
          <w:sz w:val="25"/>
          <w:szCs w:val="25"/>
        </w:rPr>
        <w:t>(Фамилия Имя Отчество)</w:t>
      </w:r>
      <w:r w:rsidRPr="00992BB1">
        <w:rPr>
          <w:rFonts w:ascii="Times New Roman" w:hAnsi="Times New Roman"/>
          <w:bCs/>
          <w:sz w:val="25"/>
          <w:szCs w:val="25"/>
        </w:rPr>
        <w:t xml:space="preserve">, </w:t>
      </w:r>
      <w:r>
        <w:rPr>
          <w:rFonts w:ascii="Times New Roman" w:hAnsi="Times New Roman"/>
          <w:sz w:val="25"/>
          <w:szCs w:val="25"/>
        </w:rPr>
        <w:t>действующего на основании у</w:t>
      </w:r>
      <w:r w:rsidRPr="00441057">
        <w:rPr>
          <w:rFonts w:ascii="Times New Roman" w:hAnsi="Times New Roman"/>
          <w:sz w:val="25"/>
          <w:szCs w:val="25"/>
        </w:rPr>
        <w:t>става</w:t>
      </w:r>
      <w:r w:rsidRPr="00460C23">
        <w:rPr>
          <w:rFonts w:ascii="Times New Roman" w:hAnsi="Times New Roman"/>
          <w:sz w:val="25"/>
          <w:szCs w:val="25"/>
        </w:rPr>
        <w:t xml:space="preserve">, с одной стороны, поручает, а </w:t>
      </w:r>
      <w:r>
        <w:rPr>
          <w:rFonts w:ascii="Times New Roman" w:hAnsi="Times New Roman"/>
          <w:sz w:val="25"/>
          <w:szCs w:val="25"/>
        </w:rPr>
        <w:t>ф</w:t>
      </w:r>
      <w:r w:rsidRPr="00F55E41">
        <w:rPr>
          <w:rFonts w:ascii="Times New Roman" w:hAnsi="Times New Roman"/>
          <w:bCs/>
          <w:sz w:val="25"/>
          <w:szCs w:val="25"/>
          <w:shd w:val="clear" w:color="auto" w:fill="FFFFFF"/>
        </w:rPr>
        <w:t xml:space="preserve">едеральное государственное </w:t>
      </w:r>
      <w:r>
        <w:rPr>
          <w:rFonts w:ascii="Times New Roman" w:hAnsi="Times New Roman"/>
          <w:bCs/>
          <w:sz w:val="25"/>
          <w:szCs w:val="25"/>
          <w:shd w:val="clear" w:color="auto" w:fill="FFFFFF"/>
        </w:rPr>
        <w:t>бюджетное</w:t>
      </w:r>
      <w:r w:rsidRPr="00F55E41">
        <w:rPr>
          <w:rFonts w:ascii="Times New Roman" w:hAnsi="Times New Roman"/>
          <w:bCs/>
          <w:sz w:val="25"/>
          <w:szCs w:val="25"/>
          <w:shd w:val="clear" w:color="auto" w:fill="FFFFFF"/>
        </w:rPr>
        <w:t xml:space="preserve"> образовательное учреждение высшего образования </w:t>
      </w:r>
      <w:r w:rsidRPr="00373EC3">
        <w:rPr>
          <w:rFonts w:ascii="Times New Roman" w:hAnsi="Times New Roman"/>
          <w:bCs/>
          <w:sz w:val="25"/>
          <w:szCs w:val="25"/>
          <w:shd w:val="clear" w:color="auto" w:fill="FFFFFF"/>
        </w:rPr>
        <w:t>«Смоленская государственная сельскохозяйственная академия (ФГБОУ ВО Смоленская ГСХА)</w:t>
      </w:r>
      <w:r w:rsidRPr="00373EC3">
        <w:rPr>
          <w:rFonts w:ascii="Times New Roman" w:hAnsi="Times New Roman"/>
          <w:sz w:val="25"/>
          <w:szCs w:val="25"/>
        </w:rPr>
        <w:t>,</w:t>
      </w:r>
      <w:r>
        <w:rPr>
          <w:rFonts w:ascii="Times New Roman" w:hAnsi="Times New Roman"/>
          <w:sz w:val="25"/>
          <w:szCs w:val="25"/>
        </w:rPr>
        <w:t xml:space="preserve"> </w:t>
      </w:r>
      <w:r w:rsidRPr="00F4536F">
        <w:rPr>
          <w:rFonts w:ascii="Times New Roman" w:hAnsi="Times New Roman"/>
          <w:sz w:val="25"/>
          <w:szCs w:val="25"/>
        </w:rPr>
        <w:t xml:space="preserve">именуемое в дальнейшем </w:t>
      </w:r>
      <w:r w:rsidRPr="00F4536F">
        <w:rPr>
          <w:rFonts w:ascii="Times New Roman" w:eastAsia="Times New Roman" w:hAnsi="Times New Roman"/>
          <w:sz w:val="25"/>
          <w:szCs w:val="25"/>
        </w:rPr>
        <w:t>«Академия»</w:t>
      </w:r>
      <w:r w:rsidRPr="00F4536F">
        <w:rPr>
          <w:rFonts w:ascii="Times New Roman" w:hAnsi="Times New Roman"/>
          <w:sz w:val="25"/>
          <w:szCs w:val="25"/>
        </w:rPr>
        <w:t xml:space="preserve">, </w:t>
      </w:r>
      <w:r w:rsidRPr="00F4536F">
        <w:rPr>
          <w:rFonts w:ascii="Times New Roman" w:hAnsi="Times New Roman"/>
          <w:color w:val="000000"/>
          <w:sz w:val="25"/>
          <w:szCs w:val="25"/>
        </w:rPr>
        <w:t>в лице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4A23F5">
        <w:rPr>
          <w:rFonts w:ascii="Times New Roman" w:hAnsi="Times New Roman" w:cs="Times New Roman"/>
          <w:sz w:val="25"/>
          <w:szCs w:val="25"/>
        </w:rPr>
        <w:t>ректора</w:t>
      </w:r>
      <w:r>
        <w:rPr>
          <w:rFonts w:ascii="Times New Roman" w:hAnsi="Times New Roman" w:cs="Times New Roman"/>
          <w:sz w:val="25"/>
          <w:szCs w:val="25"/>
        </w:rPr>
        <w:t xml:space="preserve"> (Фамилия Имя Отчество)</w:t>
      </w:r>
      <w:r w:rsidRPr="00F4536F">
        <w:rPr>
          <w:rFonts w:ascii="Times New Roman" w:hAnsi="Times New Roman"/>
          <w:color w:val="000000"/>
          <w:sz w:val="25"/>
          <w:szCs w:val="25"/>
        </w:rPr>
        <w:t xml:space="preserve">, действующего на основании Устава, с другой стороны, в дальнейшем совместно именуемые «Стороны», </w:t>
      </w:r>
      <w:r w:rsidRPr="00414166">
        <w:rPr>
          <w:rFonts w:ascii="Times New Roman" w:hAnsi="Times New Roman"/>
          <w:color w:val="000000"/>
          <w:sz w:val="25"/>
          <w:szCs w:val="25"/>
        </w:rPr>
        <w:t xml:space="preserve"> на основании ч. 3 ст. 6 </w:t>
      </w:r>
      <w:bookmarkStart w:id="10" w:name="_Hlk83043414"/>
      <w:r w:rsidRPr="00414166">
        <w:rPr>
          <w:rFonts w:ascii="Times New Roman" w:hAnsi="Times New Roman"/>
          <w:color w:val="000000"/>
          <w:sz w:val="25"/>
          <w:szCs w:val="25"/>
        </w:rPr>
        <w:t xml:space="preserve">Федерального закона от 27.07.2006 № 152-ФЗ «О персональных данных» </w:t>
      </w:r>
      <w:bookmarkEnd w:id="10"/>
      <w:r w:rsidRPr="00414166">
        <w:rPr>
          <w:rFonts w:ascii="Times New Roman" w:hAnsi="Times New Roman"/>
          <w:color w:val="000000"/>
          <w:sz w:val="25"/>
          <w:szCs w:val="25"/>
        </w:rPr>
        <w:t>во исполнение Соглашения №____ о партнерстве в рамках проекта «</w:t>
      </w:r>
      <w:r>
        <w:rPr>
          <w:rFonts w:ascii="Times New Roman" w:hAnsi="Times New Roman"/>
          <w:color w:val="000000"/>
          <w:sz w:val="25"/>
          <w:szCs w:val="25"/>
        </w:rPr>
        <w:t>Агрокласс</w:t>
      </w:r>
      <w:r w:rsidRPr="00414166">
        <w:rPr>
          <w:rFonts w:ascii="Times New Roman" w:hAnsi="Times New Roman"/>
          <w:color w:val="000000"/>
          <w:sz w:val="25"/>
          <w:szCs w:val="25"/>
        </w:rPr>
        <w:t>» от «__»______</w:t>
      </w:r>
      <w:r>
        <w:rPr>
          <w:rFonts w:ascii="Times New Roman" w:hAnsi="Times New Roman"/>
          <w:color w:val="000000"/>
          <w:sz w:val="25"/>
          <w:szCs w:val="25"/>
        </w:rPr>
        <w:t>__________</w:t>
      </w:r>
      <w:r w:rsidRPr="00414166">
        <w:rPr>
          <w:rFonts w:ascii="Times New Roman" w:hAnsi="Times New Roman"/>
          <w:color w:val="000000"/>
          <w:sz w:val="25"/>
          <w:szCs w:val="25"/>
        </w:rPr>
        <w:t>г. (далее – Соглашение) обязуется осуществлять на безвозмездной основе обработку персональных данных в рамках проекта «</w:t>
      </w:r>
      <w:r>
        <w:rPr>
          <w:rFonts w:ascii="Times New Roman" w:hAnsi="Times New Roman"/>
          <w:color w:val="000000"/>
          <w:sz w:val="25"/>
          <w:szCs w:val="25"/>
        </w:rPr>
        <w:t>Агрокласс</w:t>
      </w:r>
      <w:r w:rsidRPr="00414166">
        <w:rPr>
          <w:rFonts w:ascii="Times New Roman" w:hAnsi="Times New Roman"/>
          <w:color w:val="000000"/>
          <w:sz w:val="25"/>
          <w:szCs w:val="25"/>
        </w:rPr>
        <w:t>» (далее – Проект), в порядке и на условиях, предусмотренных настоящим Поручением:</w:t>
      </w:r>
    </w:p>
    <w:p w:rsidR="00817981" w:rsidRPr="00414166" w:rsidRDefault="00817981" w:rsidP="0081798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>В настоящем Поручении под персональными данными понимается любая информация, относящаяся к прямо или косвенно определенному или определяемому физическому лицу (субъекту персональных данных) (далее – Субъект ПДн) и в отношении которой необходимо выполнить действия (операции) по обработке и передаче персональных данных в рамках настоящего Соглашения</w:t>
      </w:r>
      <w:r>
        <w:rPr>
          <w:rFonts w:ascii="Times New Roman" w:hAnsi="Times New Roman"/>
          <w:color w:val="000000"/>
          <w:sz w:val="25"/>
          <w:szCs w:val="25"/>
        </w:rPr>
        <w:t>.</w:t>
      </w:r>
    </w:p>
    <w:p w:rsidR="00817981" w:rsidRPr="00414166" w:rsidRDefault="00817981" w:rsidP="0081798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>Партнер подтверждает, что им у Субъектов ПДн получено надлежащее согласие на обработку и передачу их персональных данных согласно требованиям Федерального закона от 27.07.2006 № 152-ФЗ «О персональных данных» и настоящее Поручение соответствует условиям согласия, полученного у Субъекта ПДн.</w:t>
      </w:r>
    </w:p>
    <w:p w:rsidR="00817981" w:rsidRPr="00414166" w:rsidRDefault="00817981" w:rsidP="0081798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 xml:space="preserve">Состав персональных данных, подлежащих обработке </w:t>
      </w:r>
      <w:r>
        <w:rPr>
          <w:rFonts w:ascii="Times New Roman" w:hAnsi="Times New Roman"/>
          <w:color w:val="000000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Академии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414166">
        <w:rPr>
          <w:rFonts w:ascii="Times New Roman" w:hAnsi="Times New Roman"/>
          <w:color w:val="000000"/>
          <w:sz w:val="25"/>
          <w:szCs w:val="25"/>
        </w:rPr>
        <w:t xml:space="preserve">включает: </w:t>
      </w:r>
      <w:r w:rsidRPr="00414166">
        <w:rPr>
          <w:rFonts w:ascii="Times New Roman" w:hAnsi="Times New Roman"/>
          <w:color w:val="000000"/>
          <w:sz w:val="25"/>
          <w:szCs w:val="25"/>
          <w:lang w:bidi="ru-RU"/>
        </w:rPr>
        <w:t xml:space="preserve">фамилию, имя, отчество, </w:t>
      </w:r>
      <w:r w:rsidRPr="00414166">
        <w:rPr>
          <w:rFonts w:ascii="Times New Roman" w:eastAsia="Times New Roman" w:hAnsi="Times New Roman"/>
          <w:color w:val="000000"/>
          <w:sz w:val="25"/>
          <w:szCs w:val="25"/>
        </w:rPr>
        <w:t xml:space="preserve">адрес электронной почты, даты рождения, пол, </w:t>
      </w:r>
      <w:r>
        <w:rPr>
          <w:rFonts w:ascii="Times New Roman" w:eastAsia="Times New Roman" w:hAnsi="Times New Roman"/>
          <w:bCs/>
          <w:color w:val="000000"/>
          <w:sz w:val="25"/>
          <w:szCs w:val="25"/>
        </w:rPr>
        <w:t>наименование м</w:t>
      </w:r>
      <w:r w:rsidRPr="00F4536F">
        <w:rPr>
          <w:rFonts w:ascii="Times New Roman" w:eastAsia="Times New Roman" w:hAnsi="Times New Roman"/>
          <w:bCs/>
          <w:color w:val="000000"/>
          <w:sz w:val="25"/>
          <w:szCs w:val="25"/>
        </w:rPr>
        <w:t>униципально</w:t>
      </w:r>
      <w:r>
        <w:rPr>
          <w:rFonts w:ascii="Times New Roman" w:eastAsia="Times New Roman" w:hAnsi="Times New Roman"/>
          <w:bCs/>
          <w:color w:val="000000"/>
          <w:sz w:val="25"/>
          <w:szCs w:val="25"/>
        </w:rPr>
        <w:t>го</w:t>
      </w:r>
      <w:r w:rsidRPr="00F4536F">
        <w:rPr>
          <w:rFonts w:ascii="Times New Roman" w:eastAsia="Times New Roman" w:hAnsi="Times New Roman"/>
          <w:bCs/>
          <w:color w:val="000000"/>
          <w:sz w:val="25"/>
          <w:szCs w:val="25"/>
        </w:rPr>
        <w:t xml:space="preserve"> бюджетн</w:t>
      </w:r>
      <w:r>
        <w:rPr>
          <w:rFonts w:ascii="Times New Roman" w:eastAsia="Times New Roman" w:hAnsi="Times New Roman"/>
          <w:bCs/>
          <w:color w:val="000000"/>
          <w:sz w:val="25"/>
          <w:szCs w:val="25"/>
        </w:rPr>
        <w:t>ого</w:t>
      </w:r>
      <w:r w:rsidRPr="00F4536F">
        <w:rPr>
          <w:rFonts w:ascii="Times New Roman" w:eastAsia="Times New Roman" w:hAnsi="Times New Roman"/>
          <w:bCs/>
          <w:color w:val="000000"/>
          <w:sz w:val="25"/>
          <w:szCs w:val="25"/>
        </w:rPr>
        <w:t xml:space="preserve"> общеобразовательн</w:t>
      </w:r>
      <w:r>
        <w:rPr>
          <w:rFonts w:ascii="Times New Roman" w:eastAsia="Times New Roman" w:hAnsi="Times New Roman"/>
          <w:bCs/>
          <w:color w:val="000000"/>
          <w:sz w:val="25"/>
          <w:szCs w:val="25"/>
        </w:rPr>
        <w:t>ого</w:t>
      </w:r>
      <w:r w:rsidRPr="00F4536F">
        <w:rPr>
          <w:rFonts w:ascii="Times New Roman" w:eastAsia="Times New Roman" w:hAnsi="Times New Roman"/>
          <w:bCs/>
          <w:color w:val="000000"/>
          <w:sz w:val="25"/>
          <w:szCs w:val="25"/>
        </w:rPr>
        <w:t xml:space="preserve"> учреждени</w:t>
      </w:r>
      <w:r>
        <w:rPr>
          <w:rFonts w:ascii="Times New Roman" w:eastAsia="Times New Roman" w:hAnsi="Times New Roman"/>
          <w:bCs/>
          <w:color w:val="000000"/>
          <w:sz w:val="25"/>
          <w:szCs w:val="25"/>
        </w:rPr>
        <w:t>я,</w:t>
      </w:r>
      <w:r w:rsidRPr="0080473C">
        <w:rPr>
          <w:rFonts w:ascii="Times New Roman" w:eastAsia="Times New Roman" w:hAnsi="Times New Roman"/>
          <w:bCs/>
          <w:color w:val="000000"/>
          <w:sz w:val="25"/>
          <w:szCs w:val="25"/>
        </w:rPr>
        <w:t xml:space="preserve"> </w:t>
      </w:r>
      <w:r w:rsidRPr="00414166">
        <w:rPr>
          <w:rFonts w:ascii="Times New Roman" w:eastAsia="Times New Roman" w:hAnsi="Times New Roman"/>
          <w:color w:val="000000"/>
          <w:sz w:val="25"/>
          <w:szCs w:val="25"/>
        </w:rPr>
        <w:t xml:space="preserve">номер </w:t>
      </w:r>
      <w:r>
        <w:rPr>
          <w:rFonts w:ascii="Times New Roman" w:eastAsia="Times New Roman" w:hAnsi="Times New Roman"/>
          <w:color w:val="000000"/>
          <w:sz w:val="25"/>
          <w:szCs w:val="25"/>
        </w:rPr>
        <w:t>класса</w:t>
      </w:r>
      <w:r w:rsidRPr="00414166">
        <w:rPr>
          <w:rFonts w:ascii="Times New Roman" w:eastAsia="Times New Roman" w:hAnsi="Times New Roman"/>
          <w:color w:val="000000"/>
          <w:sz w:val="25"/>
          <w:szCs w:val="25"/>
        </w:rPr>
        <w:t xml:space="preserve">, </w:t>
      </w:r>
      <w:r>
        <w:rPr>
          <w:rFonts w:ascii="Times New Roman" w:eastAsia="Times New Roman" w:hAnsi="Times New Roman"/>
          <w:color w:val="000000"/>
          <w:sz w:val="25"/>
          <w:szCs w:val="25"/>
        </w:rPr>
        <w:t>возраст</w:t>
      </w:r>
      <w:r w:rsidRPr="00414166">
        <w:rPr>
          <w:rFonts w:ascii="Times New Roman" w:eastAsia="Times New Roman" w:hAnsi="Times New Roman"/>
          <w:color w:val="000000"/>
          <w:sz w:val="25"/>
          <w:szCs w:val="25"/>
        </w:rPr>
        <w:t xml:space="preserve">, 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>профил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 xml:space="preserve"> и специальност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 xml:space="preserve"> в рамках функционирования Проекта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14166">
        <w:rPr>
          <w:rFonts w:ascii="Times New Roman" w:eastAsia="Times New Roman" w:hAnsi="Times New Roman"/>
          <w:color w:val="000000"/>
          <w:sz w:val="25"/>
          <w:szCs w:val="25"/>
        </w:rPr>
        <w:t xml:space="preserve"> атрибут принадлежности пользователя к категории (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учащийся, </w:t>
      </w:r>
      <w:r w:rsidRPr="00414166">
        <w:rPr>
          <w:rFonts w:ascii="Times New Roman" w:eastAsia="Times New Roman" w:hAnsi="Times New Roman"/>
          <w:color w:val="000000"/>
          <w:sz w:val="25"/>
          <w:szCs w:val="25"/>
        </w:rPr>
        <w:t>студент, преподаватель, сотрудник), город проживания (по адресу регистрации), гражданство, уровень владения русским языком</w:t>
      </w:r>
      <w:r w:rsidRPr="00414166">
        <w:rPr>
          <w:rFonts w:ascii="Times New Roman" w:hAnsi="Times New Roman"/>
          <w:color w:val="000000"/>
          <w:sz w:val="25"/>
          <w:szCs w:val="25"/>
          <w:lang w:bidi="ru-RU"/>
        </w:rPr>
        <w:t>.</w:t>
      </w:r>
    </w:p>
    <w:p w:rsidR="00817981" w:rsidRPr="00414166" w:rsidRDefault="00817981" w:rsidP="0081798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bookmarkStart w:id="11" w:name="_Hlk93416349"/>
      <w:r w:rsidRPr="00414166">
        <w:rPr>
          <w:rFonts w:ascii="Times New Roman" w:hAnsi="Times New Roman"/>
          <w:color w:val="000000"/>
          <w:sz w:val="25"/>
          <w:szCs w:val="25"/>
        </w:rPr>
        <w:t>Действия по обработке персональных данных</w:t>
      </w:r>
      <w:r w:rsidRPr="0080473C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414166">
        <w:rPr>
          <w:rFonts w:ascii="Times New Roman" w:hAnsi="Times New Roman"/>
          <w:color w:val="000000"/>
          <w:sz w:val="25"/>
          <w:szCs w:val="25"/>
        </w:rPr>
        <w:t>совершаемые с использованием средств автоматизации или без использования таких средств включают следующее: запись, систематизация, накопление, хранение, уточнение (обновление, изменение), извлечение, использование, обезличивание, передачу (распространение, предоставление, доступ), удаление, уничтожение персональных данных</w:t>
      </w:r>
      <w:bookmarkEnd w:id="11"/>
      <w:r w:rsidRPr="00414166">
        <w:rPr>
          <w:rFonts w:ascii="Times New Roman" w:hAnsi="Times New Roman"/>
          <w:color w:val="000000"/>
          <w:sz w:val="25"/>
          <w:szCs w:val="25"/>
        </w:rPr>
        <w:t>.</w:t>
      </w:r>
    </w:p>
    <w:p w:rsidR="00817981" w:rsidRPr="00414166" w:rsidRDefault="00817981" w:rsidP="0081798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>Обработка персональных данных осуществляется в целях тестирования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414166">
        <w:rPr>
          <w:rFonts w:ascii="Times New Roman" w:eastAsia="Times New Roman" w:hAnsi="Times New Roman"/>
          <w:color w:val="000000"/>
          <w:sz w:val="25"/>
          <w:szCs w:val="25"/>
        </w:rPr>
        <w:t>и</w:t>
      </w:r>
      <w:r>
        <w:rPr>
          <w:rFonts w:ascii="Times New Roman" w:eastAsia="Times New Roman" w:hAnsi="Times New Roman"/>
          <w:color w:val="000000"/>
          <w:sz w:val="25"/>
          <w:szCs w:val="25"/>
        </w:rPr>
        <w:t xml:space="preserve"> </w:t>
      </w:r>
      <w:r w:rsidRPr="00414166">
        <w:rPr>
          <w:rFonts w:ascii="Times New Roman" w:eastAsia="Times New Roman" w:hAnsi="Times New Roman"/>
          <w:color w:val="000000"/>
          <w:sz w:val="25"/>
          <w:szCs w:val="25"/>
        </w:rPr>
        <w:t>интерпретации результатов тестирования обучающихся Партнера в рамках Проекта.</w:t>
      </w:r>
    </w:p>
    <w:p w:rsidR="00817981" w:rsidRPr="00414166" w:rsidRDefault="00817981" w:rsidP="0081798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lastRenderedPageBreak/>
        <w:t>Обработка персональных данных осуществляется в течение срока действия</w:t>
      </w:r>
      <w:r w:rsidRPr="0080473C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414166">
        <w:rPr>
          <w:rFonts w:ascii="Times New Roman" w:hAnsi="Times New Roman"/>
          <w:color w:val="000000"/>
          <w:sz w:val="25"/>
          <w:szCs w:val="25"/>
        </w:rPr>
        <w:t>Соглашения.</w:t>
      </w:r>
    </w:p>
    <w:p w:rsidR="00817981" w:rsidRPr="000C2CE1" w:rsidRDefault="00817981" w:rsidP="0081798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BC481D">
        <w:rPr>
          <w:rFonts w:ascii="Times New Roman" w:eastAsia="Times New Roman" w:hAnsi="Times New Roman" w:cs="Times New Roman"/>
          <w:sz w:val="26"/>
          <w:szCs w:val="26"/>
        </w:rPr>
        <w:t>Академия</w:t>
      </w:r>
      <w:r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r w:rsidRPr="000C2CE1">
        <w:rPr>
          <w:rFonts w:ascii="Times New Roman" w:hAnsi="Times New Roman"/>
          <w:color w:val="000000"/>
          <w:sz w:val="25"/>
          <w:szCs w:val="25"/>
        </w:rPr>
        <w:t xml:space="preserve">обязуется исполнить настоящее Поручение лично, а также имеет право привлекать третьих лиц к исполнению настоящего Поручения, однако только с согласия Партнера. 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>Академия</w:t>
      </w:r>
      <w:r w:rsidRPr="0080473C"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r w:rsidRPr="000C2CE1">
        <w:rPr>
          <w:rFonts w:ascii="Times New Roman" w:hAnsi="Times New Roman"/>
          <w:color w:val="000000"/>
          <w:sz w:val="25"/>
          <w:szCs w:val="25"/>
        </w:rPr>
        <w:t xml:space="preserve">обязуется обеспечить соблюдение конфиденциальности и безопасность персональных данных, в случае если </w:t>
      </w:r>
      <w:r w:rsidRPr="000C2CE1">
        <w:rPr>
          <w:rFonts w:ascii="Times New Roman" w:eastAsia="Times New Roman" w:hAnsi="Times New Roman"/>
          <w:color w:val="000000"/>
          <w:sz w:val="25"/>
          <w:szCs w:val="25"/>
        </w:rPr>
        <w:t>Центр карьеры студентов и выпускников аграрных вузов</w:t>
      </w:r>
      <w:r w:rsidRPr="000C2CE1">
        <w:rPr>
          <w:rFonts w:ascii="Times New Roman" w:hAnsi="Times New Roman"/>
          <w:color w:val="000000"/>
          <w:sz w:val="25"/>
          <w:szCs w:val="25"/>
        </w:rPr>
        <w:t>, в соответствии с настоящим Поручением, привлекает к исполнению третье лицо.</w:t>
      </w:r>
    </w:p>
    <w:p w:rsidR="00817981" w:rsidRPr="00414166" w:rsidRDefault="00817981" w:rsidP="0081798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 xml:space="preserve">При исполнении настоящего Поручения 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>Академия</w:t>
      </w:r>
      <w:r w:rsidRPr="00414166">
        <w:rPr>
          <w:rFonts w:ascii="Times New Roman" w:hAnsi="Times New Roman"/>
          <w:color w:val="000000"/>
          <w:sz w:val="25"/>
          <w:szCs w:val="25"/>
        </w:rPr>
        <w:t xml:space="preserve"> обязан</w:t>
      </w:r>
      <w:r>
        <w:rPr>
          <w:rFonts w:ascii="Times New Roman" w:hAnsi="Times New Roman"/>
          <w:color w:val="000000"/>
          <w:sz w:val="25"/>
          <w:szCs w:val="25"/>
        </w:rPr>
        <w:t>а</w:t>
      </w:r>
      <w:r w:rsidRPr="00414166">
        <w:rPr>
          <w:rFonts w:ascii="Times New Roman" w:hAnsi="Times New Roman"/>
          <w:color w:val="000000"/>
          <w:sz w:val="25"/>
          <w:szCs w:val="25"/>
        </w:rPr>
        <w:t>:</w:t>
      </w:r>
    </w:p>
    <w:p w:rsidR="00817981" w:rsidRPr="00414166" w:rsidRDefault="00817981" w:rsidP="00817981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>Соблюдать принципы и правила обработки персональных данных, предусмотренные Федеральным законом от 27.07.2006 г. № 152-ФЗ «О персональных данных».</w:t>
      </w:r>
    </w:p>
    <w:p w:rsidR="00817981" w:rsidRPr="00414166" w:rsidRDefault="00817981" w:rsidP="00817981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>Осуществлять обработку персональных данных в соответствии с целями, определенными Партнером в настоящем Поручении.</w:t>
      </w:r>
    </w:p>
    <w:p w:rsidR="00817981" w:rsidRPr="00414166" w:rsidRDefault="00817981" w:rsidP="00817981">
      <w:pPr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 xml:space="preserve">Обеспечить доступ к персональным данным только лиц, которым она необходима, в рамках Проекта, и только в том случае, если ими приняты обязательства обеспечивать конфиденциальность ставшими им известными персональных данных на условиях настоящего Поручения. </w:t>
      </w:r>
    </w:p>
    <w:p w:rsidR="00817981" w:rsidRPr="00414166" w:rsidRDefault="00817981" w:rsidP="00817981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О</w:t>
      </w:r>
      <w:r w:rsidRPr="00414166">
        <w:rPr>
          <w:rFonts w:ascii="Times New Roman" w:hAnsi="Times New Roman"/>
          <w:color w:val="000000"/>
          <w:sz w:val="25"/>
          <w:szCs w:val="25"/>
        </w:rPr>
        <w:t>беспечить при обработке персональных данных их точность, достаточность, а в необходимых случаях и актуальность по отношению к целям обработки персональных данных.</w:t>
      </w:r>
    </w:p>
    <w:p w:rsidR="00817981" w:rsidRPr="00414166" w:rsidRDefault="00817981" w:rsidP="00817981">
      <w:pPr>
        <w:pStyle w:val="a3"/>
        <w:numPr>
          <w:ilvl w:val="1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>Осуществлять хранение персональных данных в форме, позволяющей определить Субъекта ПДн.</w:t>
      </w:r>
    </w:p>
    <w:p w:rsidR="00817981" w:rsidRPr="00414166" w:rsidRDefault="00817981" w:rsidP="00817981">
      <w:pPr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 xml:space="preserve"> Принимать меры для обеспечения установленного уровня защищенности персональных данных в соответствии с требованиями действующего законодательства Российской Федерации, включая все необходимые организационные и технические меры по обеспечению конфиденциальности и безопасности персональных данных, по защите их от несанкционированного, в том числе, случайного доступа. </w:t>
      </w:r>
    </w:p>
    <w:p w:rsidR="00817981" w:rsidRPr="00414166" w:rsidRDefault="00817981" w:rsidP="00817981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> В случае выявления неправомерного доступа к персональным данным, незамедлительно принять все возможные меры по прекращению неправомерного доступа и устранению причин его повлекших.</w:t>
      </w:r>
    </w:p>
    <w:p w:rsidR="00817981" w:rsidRPr="00414166" w:rsidRDefault="00817981" w:rsidP="00817981">
      <w:pPr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> Незамедлительно сообщать Партнеру о допущенном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Академией</w:t>
      </w:r>
      <w:r w:rsidRPr="00414166">
        <w:rPr>
          <w:rFonts w:ascii="Times New Roman" w:hAnsi="Times New Roman"/>
          <w:color w:val="000000"/>
          <w:sz w:val="25"/>
          <w:szCs w:val="25"/>
        </w:rPr>
        <w:t xml:space="preserve">, его работниками, либо ставшем известным </w:t>
      </w:r>
      <w:r>
        <w:rPr>
          <w:rFonts w:ascii="Times New Roman" w:eastAsia="Times New Roman" w:hAnsi="Times New Roman" w:cs="Times New Roman"/>
          <w:sz w:val="26"/>
          <w:szCs w:val="26"/>
        </w:rPr>
        <w:t>Академии</w:t>
      </w:r>
      <w:r w:rsidRPr="00414166">
        <w:rPr>
          <w:rFonts w:ascii="Times New Roman" w:hAnsi="Times New Roman"/>
          <w:color w:val="000000"/>
          <w:sz w:val="25"/>
          <w:szCs w:val="25"/>
        </w:rPr>
        <w:t xml:space="preserve"> факте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незаконном получении или незаконном использовании персональных данных, а также об иных неправомерных действиях в отношении персональных данных.</w:t>
      </w:r>
    </w:p>
    <w:p w:rsidR="00817981" w:rsidRPr="00414166" w:rsidRDefault="00817981" w:rsidP="00817981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> В случае достижения цели обработки персональных данных прекратить обработку персональных данных по обращению Партнера.</w:t>
      </w:r>
    </w:p>
    <w:p w:rsidR="00817981" w:rsidRPr="00414166" w:rsidRDefault="00817981" w:rsidP="00817981">
      <w:pPr>
        <w:pStyle w:val="a3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> Представлять Партнеру по его требованию информацию о ходе исполнения настоящего Поручения.</w:t>
      </w:r>
    </w:p>
    <w:p w:rsidR="00817981" w:rsidRPr="00414166" w:rsidRDefault="00817981" w:rsidP="0081798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 xml:space="preserve">В случае ликвидации какой-либо Стороны или по обращению Партнера, </w:t>
      </w:r>
      <w:r w:rsidRPr="00BC481D">
        <w:rPr>
          <w:rFonts w:ascii="Times New Roman" w:eastAsia="Times New Roman" w:hAnsi="Times New Roman" w:cs="Times New Roman"/>
          <w:sz w:val="26"/>
          <w:szCs w:val="26"/>
        </w:rPr>
        <w:t>Академия</w:t>
      </w:r>
      <w:r>
        <w:rPr>
          <w:rFonts w:ascii="Times New Roman" w:hAnsi="Times New Roman"/>
          <w:bCs/>
          <w:color w:val="000000"/>
          <w:sz w:val="25"/>
          <w:szCs w:val="25"/>
        </w:rPr>
        <w:t xml:space="preserve"> </w:t>
      </w:r>
      <w:r w:rsidRPr="00414166">
        <w:rPr>
          <w:rFonts w:ascii="Times New Roman" w:hAnsi="Times New Roman"/>
          <w:color w:val="000000"/>
          <w:sz w:val="25"/>
          <w:szCs w:val="25"/>
        </w:rPr>
        <w:t>обязан</w:t>
      </w:r>
      <w:r>
        <w:rPr>
          <w:rFonts w:ascii="Times New Roman" w:hAnsi="Times New Roman"/>
          <w:color w:val="000000"/>
          <w:sz w:val="25"/>
          <w:szCs w:val="25"/>
        </w:rPr>
        <w:t>а</w:t>
      </w:r>
      <w:r w:rsidRPr="00414166">
        <w:rPr>
          <w:rFonts w:ascii="Times New Roman" w:hAnsi="Times New Roman"/>
          <w:color w:val="000000"/>
          <w:sz w:val="25"/>
          <w:szCs w:val="25"/>
        </w:rPr>
        <w:t xml:space="preserve"> прекратить обработку персональных либо уничтожить персональные данные в соответствие с положениями ст. 21 Федерального закона от 27.07.2006 № 152-ФЗ «О персональных данных»</w:t>
      </w:r>
      <w:r w:rsidRPr="00414166">
        <w:rPr>
          <w:rFonts w:ascii="Times New Roman" w:eastAsia="Times New Roman" w:hAnsi="Times New Roman"/>
          <w:color w:val="000000"/>
          <w:sz w:val="25"/>
          <w:szCs w:val="25"/>
        </w:rPr>
        <w:t>.</w:t>
      </w:r>
    </w:p>
    <w:p w:rsidR="00817981" w:rsidRPr="00414166" w:rsidRDefault="00817981" w:rsidP="0081798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>Во всем, что не предусмотрено настоящим Поручением, Стороны руководствуются действующим законодательством Российской Федерации.</w:t>
      </w:r>
    </w:p>
    <w:p w:rsidR="00817981" w:rsidRPr="00414166" w:rsidRDefault="00817981" w:rsidP="0081798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414166">
        <w:rPr>
          <w:rFonts w:ascii="Times New Roman" w:hAnsi="Times New Roman"/>
          <w:color w:val="000000"/>
          <w:sz w:val="25"/>
          <w:szCs w:val="25"/>
        </w:rPr>
        <w:t xml:space="preserve">Поручение является </w:t>
      </w:r>
      <w:r w:rsidRPr="00414166">
        <w:rPr>
          <w:rFonts w:ascii="Times New Roman" w:eastAsia="Times New Roman" w:hAnsi="Times New Roman"/>
          <w:color w:val="000000"/>
          <w:sz w:val="25"/>
          <w:szCs w:val="25"/>
        </w:rPr>
        <w:t>неотъемлемой частью Соглашения,</w:t>
      </w:r>
      <w:r w:rsidRPr="00414166">
        <w:rPr>
          <w:rFonts w:ascii="Times New Roman" w:hAnsi="Times New Roman"/>
          <w:color w:val="000000"/>
          <w:sz w:val="25"/>
          <w:szCs w:val="25"/>
        </w:rPr>
        <w:t xml:space="preserve"> составлено в двух экземплярах, имеющих равную юридическую силу, по одному для каждой из Сторон.</w:t>
      </w:r>
    </w:p>
    <w:p w:rsidR="00817981" w:rsidRPr="00414166" w:rsidRDefault="00817981" w:rsidP="00817981">
      <w:pPr>
        <w:pStyle w:val="a3"/>
        <w:spacing w:after="0" w:line="240" w:lineRule="auto"/>
        <w:ind w:left="851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17981" w:rsidRPr="00414166" w:rsidRDefault="00817981" w:rsidP="00817981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15"/>
        <w:gridCol w:w="236"/>
        <w:gridCol w:w="4550"/>
      </w:tblGrid>
      <w:tr w:rsidR="00817981" w:rsidRPr="00414166" w:rsidTr="00F7555C">
        <w:trPr>
          <w:jc w:val="center"/>
        </w:trPr>
        <w:tc>
          <w:tcPr>
            <w:tcW w:w="4415" w:type="dxa"/>
            <w:shd w:val="clear" w:color="auto" w:fill="auto"/>
          </w:tcPr>
          <w:p w:rsidR="00817981" w:rsidRPr="00414166" w:rsidRDefault="00817981" w:rsidP="00F7555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Муниципальное бюджет</w:t>
            </w:r>
            <w:r w:rsidRPr="00583422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ное общеобразовательное учреждение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(Полное наименование)</w:t>
            </w:r>
          </w:p>
          <w:p w:rsidR="00817981" w:rsidRPr="00414166" w:rsidRDefault="00817981" w:rsidP="00F7555C">
            <w:pPr>
              <w:pStyle w:val="a3"/>
              <w:spacing w:after="0" w:line="240" w:lineRule="auto"/>
              <w:ind w:left="0" w:hanging="27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Дир</w:t>
            </w:r>
            <w:r w:rsidRPr="00414166">
              <w:rPr>
                <w:rFonts w:ascii="Times New Roman" w:hAnsi="Times New Roman"/>
                <w:color w:val="000000"/>
                <w:sz w:val="25"/>
                <w:szCs w:val="25"/>
              </w:rPr>
              <w:t>ектор</w:t>
            </w:r>
          </w:p>
          <w:p w:rsidR="00817981" w:rsidRPr="00414166" w:rsidRDefault="00817981" w:rsidP="00F755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817981" w:rsidRPr="00414166" w:rsidRDefault="00817981" w:rsidP="00F7555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>_________________/</w:t>
            </w:r>
            <w:r w:rsidRPr="0041416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ФИО</w:t>
            </w:r>
            <w:r w:rsidRPr="004141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</w:p>
          <w:p w:rsidR="00817981" w:rsidRPr="00414166" w:rsidRDefault="00817981" w:rsidP="00F7555C">
            <w:pPr>
              <w:pStyle w:val="a3"/>
              <w:spacing w:after="0" w:line="240" w:lineRule="auto"/>
              <w:ind w:left="0" w:hanging="27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236" w:type="dxa"/>
          </w:tcPr>
          <w:p w:rsidR="00817981" w:rsidRPr="00414166" w:rsidDel="003263E4" w:rsidRDefault="00817981" w:rsidP="00F7555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4550" w:type="dxa"/>
            <w:shd w:val="clear" w:color="auto" w:fill="auto"/>
          </w:tcPr>
          <w:p w:rsidR="00817981" w:rsidRPr="00414166" w:rsidRDefault="00817981" w:rsidP="00F755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B3235F">
              <w:rPr>
                <w:rFonts w:ascii="Times New Roman" w:hAnsi="Times New Roman"/>
                <w:bCs/>
                <w:color w:val="000000"/>
                <w:sz w:val="25"/>
                <w:szCs w:val="25"/>
                <w:shd w:val="clear" w:color="auto" w:fill="FFFFFF"/>
              </w:rPr>
              <w:t>Федеральное государственное бюджетное образовательное учреждение высшего образования «Смоленская государственная сельскохозяйственная ак</w:t>
            </w:r>
            <w:r>
              <w:rPr>
                <w:rFonts w:ascii="Times New Roman" w:hAnsi="Times New Roman"/>
                <w:bCs/>
                <w:color w:val="000000"/>
                <w:sz w:val="25"/>
                <w:szCs w:val="25"/>
                <w:shd w:val="clear" w:color="auto" w:fill="FFFFFF"/>
              </w:rPr>
              <w:t>а</w:t>
            </w:r>
            <w:r w:rsidRPr="00B3235F">
              <w:rPr>
                <w:rFonts w:ascii="Times New Roman" w:hAnsi="Times New Roman"/>
                <w:bCs/>
                <w:color w:val="000000"/>
                <w:sz w:val="25"/>
                <w:szCs w:val="25"/>
                <w:shd w:val="clear" w:color="auto" w:fill="FFFFFF"/>
              </w:rPr>
              <w:t xml:space="preserve">демия» </w:t>
            </w:r>
          </w:p>
          <w:p w:rsidR="00817981" w:rsidRPr="00FA57CD" w:rsidRDefault="00817981" w:rsidP="00F755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5"/>
                <w:szCs w:val="25"/>
                <w:highlight w:val="red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Врио </w:t>
            </w:r>
            <w:r w:rsidRPr="004A23F5">
              <w:rPr>
                <w:rFonts w:ascii="Times New Roman" w:hAnsi="Times New Roman" w:cs="Times New Roman"/>
                <w:sz w:val="25"/>
                <w:szCs w:val="25"/>
              </w:rPr>
              <w:t>ректора</w:t>
            </w:r>
          </w:p>
          <w:p w:rsidR="00817981" w:rsidRPr="00FA57CD" w:rsidRDefault="00817981" w:rsidP="00F755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5"/>
                <w:szCs w:val="25"/>
                <w:highlight w:val="red"/>
              </w:rPr>
            </w:pPr>
          </w:p>
          <w:p w:rsidR="00817981" w:rsidRPr="00512BD3" w:rsidRDefault="00817981" w:rsidP="00F7555C">
            <w:pPr>
              <w:pStyle w:val="a3"/>
              <w:ind w:left="45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________________/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ФИО</w:t>
            </w:r>
            <w:r w:rsidRPr="00512BD3"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/</w:t>
            </w:r>
          </w:p>
          <w:p w:rsidR="00817981" w:rsidRPr="00414166" w:rsidRDefault="00817981" w:rsidP="00F7555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</w:tbl>
    <w:p w:rsidR="00817981" w:rsidRPr="00414166" w:rsidRDefault="00817981" w:rsidP="00817981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</w:p>
    <w:p w:rsidR="00817981" w:rsidRDefault="00817981" w:rsidP="00817981"/>
    <w:p w:rsidR="00817981" w:rsidRDefault="00817981" w:rsidP="00817981"/>
    <w:p w:rsidR="00817981" w:rsidRDefault="00817981" w:rsidP="00817981"/>
    <w:p w:rsidR="00817981" w:rsidRDefault="00817981" w:rsidP="00817981"/>
    <w:p w:rsidR="00817981" w:rsidRDefault="00817981" w:rsidP="00817981"/>
    <w:p w:rsidR="00817981" w:rsidRDefault="00817981" w:rsidP="00817981"/>
    <w:p w:rsidR="00817981" w:rsidRDefault="00817981" w:rsidP="00817981"/>
    <w:p w:rsidR="00817981" w:rsidRDefault="00817981" w:rsidP="00817981"/>
    <w:p w:rsidR="00992BB1" w:rsidRPr="00817981" w:rsidRDefault="00992BB1" w:rsidP="00817981">
      <w:bookmarkStart w:id="12" w:name="_GoBack"/>
      <w:bookmarkEnd w:id="12"/>
    </w:p>
    <w:sectPr w:rsidR="00992BB1" w:rsidRPr="00817981" w:rsidSect="00C85AEC">
      <w:footerReference w:type="default" r:id="rId8"/>
      <w:pgSz w:w="11906" w:h="16838"/>
      <w:pgMar w:top="1134" w:right="1134" w:bottom="1134" w:left="1134" w:header="709" w:footer="32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B8D" w:rsidRDefault="00B43B8D" w:rsidP="00761C6C">
      <w:pPr>
        <w:spacing w:after="0" w:line="240" w:lineRule="auto"/>
      </w:pPr>
      <w:r>
        <w:separator/>
      </w:r>
    </w:p>
  </w:endnote>
  <w:endnote w:type="continuationSeparator" w:id="0">
    <w:p w:rsidR="00B43B8D" w:rsidRDefault="00B43B8D" w:rsidP="0076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368015"/>
      <w:docPartObj>
        <w:docPartGallery w:val="Page Numbers (Bottom of Page)"/>
        <w:docPartUnique/>
      </w:docPartObj>
    </w:sdtPr>
    <w:sdtEndPr/>
    <w:sdtContent>
      <w:p w:rsidR="00C85AEC" w:rsidRDefault="00C27190">
        <w:pPr>
          <w:pStyle w:val="a4"/>
          <w:jc w:val="center"/>
        </w:pPr>
        <w:r>
          <w:fldChar w:fldCharType="begin"/>
        </w:r>
        <w:r w:rsidR="00C85AEC">
          <w:instrText>PAGE   \* MERGEFORMAT</w:instrText>
        </w:r>
        <w:r>
          <w:fldChar w:fldCharType="separate"/>
        </w:r>
        <w:r w:rsidR="00817981">
          <w:rPr>
            <w:noProof/>
          </w:rPr>
          <w:t>7</w:t>
        </w:r>
        <w:r>
          <w:fldChar w:fldCharType="end"/>
        </w:r>
      </w:p>
    </w:sdtContent>
  </w:sdt>
  <w:p w:rsidR="007675EF" w:rsidRDefault="00B43B8D" w:rsidP="006852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B8D" w:rsidRDefault="00B43B8D" w:rsidP="00761C6C">
      <w:pPr>
        <w:spacing w:after="0" w:line="240" w:lineRule="auto"/>
      </w:pPr>
      <w:r>
        <w:separator/>
      </w:r>
    </w:p>
  </w:footnote>
  <w:footnote w:type="continuationSeparator" w:id="0">
    <w:p w:rsidR="00B43B8D" w:rsidRDefault="00B43B8D" w:rsidP="00761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6F"/>
    <w:multiLevelType w:val="multilevel"/>
    <w:tmpl w:val="BE64B7F2"/>
    <w:lvl w:ilvl="0">
      <w:start w:val="1"/>
      <w:numFmt w:val="bullet"/>
      <w:pStyle w:val="1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FA20E2"/>
    <w:multiLevelType w:val="multilevel"/>
    <w:tmpl w:val="FEB40C36"/>
    <w:lvl w:ilvl="0">
      <w:start w:val="4"/>
      <w:numFmt w:val="decimal"/>
      <w:lvlText w:val="%1"/>
      <w:lvlJc w:val="left"/>
      <w:pPr>
        <w:ind w:left="1427" w:hanging="44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7" w:hanging="449"/>
      </w:pPr>
      <w:rPr>
        <w:spacing w:val="-1"/>
        <w:w w:val="101"/>
        <w:lang w:val="ru-RU" w:eastAsia="en-US" w:bidi="ar-SA"/>
      </w:rPr>
    </w:lvl>
    <w:lvl w:ilvl="2">
      <w:numFmt w:val="bullet"/>
      <w:lvlText w:val="•"/>
      <w:lvlJc w:val="left"/>
      <w:pPr>
        <w:ind w:left="3400" w:hanging="44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390" w:hanging="44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380" w:hanging="44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70" w:hanging="44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60" w:hanging="44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50" w:hanging="44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340" w:hanging="449"/>
      </w:pPr>
      <w:rPr>
        <w:lang w:val="ru-RU" w:eastAsia="en-US" w:bidi="ar-SA"/>
      </w:rPr>
    </w:lvl>
  </w:abstractNum>
  <w:abstractNum w:abstractNumId="2" w15:restartNumberingAfterBreak="0">
    <w:nsid w:val="2D264081"/>
    <w:multiLevelType w:val="multilevel"/>
    <w:tmpl w:val="725EEC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31538A4"/>
    <w:multiLevelType w:val="hybridMultilevel"/>
    <w:tmpl w:val="39781A14"/>
    <w:lvl w:ilvl="0" w:tplc="DB1A106A">
      <w:numFmt w:val="bullet"/>
      <w:lvlText w:val="-"/>
      <w:lvlJc w:val="left"/>
      <w:pPr>
        <w:ind w:left="1427" w:hanging="225"/>
      </w:pPr>
      <w:rPr>
        <w:w w:val="105"/>
        <w:lang w:val="ru-RU" w:eastAsia="en-US" w:bidi="ar-SA"/>
      </w:rPr>
    </w:lvl>
    <w:lvl w:ilvl="1" w:tplc="F4841C36">
      <w:numFmt w:val="bullet"/>
      <w:lvlText w:val="•"/>
      <w:lvlJc w:val="left"/>
      <w:pPr>
        <w:ind w:left="2410" w:hanging="225"/>
      </w:pPr>
      <w:rPr>
        <w:lang w:val="ru-RU" w:eastAsia="en-US" w:bidi="ar-SA"/>
      </w:rPr>
    </w:lvl>
    <w:lvl w:ilvl="2" w:tplc="9C166BA8">
      <w:numFmt w:val="bullet"/>
      <w:lvlText w:val="•"/>
      <w:lvlJc w:val="left"/>
      <w:pPr>
        <w:ind w:left="3400" w:hanging="225"/>
      </w:pPr>
      <w:rPr>
        <w:lang w:val="ru-RU" w:eastAsia="en-US" w:bidi="ar-SA"/>
      </w:rPr>
    </w:lvl>
    <w:lvl w:ilvl="3" w:tplc="9490DE3A">
      <w:numFmt w:val="bullet"/>
      <w:lvlText w:val="•"/>
      <w:lvlJc w:val="left"/>
      <w:pPr>
        <w:ind w:left="4390" w:hanging="225"/>
      </w:pPr>
      <w:rPr>
        <w:lang w:val="ru-RU" w:eastAsia="en-US" w:bidi="ar-SA"/>
      </w:rPr>
    </w:lvl>
    <w:lvl w:ilvl="4" w:tplc="E0D88186">
      <w:numFmt w:val="bullet"/>
      <w:lvlText w:val="•"/>
      <w:lvlJc w:val="left"/>
      <w:pPr>
        <w:ind w:left="5380" w:hanging="225"/>
      </w:pPr>
      <w:rPr>
        <w:lang w:val="ru-RU" w:eastAsia="en-US" w:bidi="ar-SA"/>
      </w:rPr>
    </w:lvl>
    <w:lvl w:ilvl="5" w:tplc="76FC1E86">
      <w:numFmt w:val="bullet"/>
      <w:lvlText w:val="•"/>
      <w:lvlJc w:val="left"/>
      <w:pPr>
        <w:ind w:left="6370" w:hanging="225"/>
      </w:pPr>
      <w:rPr>
        <w:lang w:val="ru-RU" w:eastAsia="en-US" w:bidi="ar-SA"/>
      </w:rPr>
    </w:lvl>
    <w:lvl w:ilvl="6" w:tplc="7422984A">
      <w:numFmt w:val="bullet"/>
      <w:lvlText w:val="•"/>
      <w:lvlJc w:val="left"/>
      <w:pPr>
        <w:ind w:left="7360" w:hanging="225"/>
      </w:pPr>
      <w:rPr>
        <w:lang w:val="ru-RU" w:eastAsia="en-US" w:bidi="ar-SA"/>
      </w:rPr>
    </w:lvl>
    <w:lvl w:ilvl="7" w:tplc="BB26124A">
      <w:numFmt w:val="bullet"/>
      <w:lvlText w:val="•"/>
      <w:lvlJc w:val="left"/>
      <w:pPr>
        <w:ind w:left="8350" w:hanging="225"/>
      </w:pPr>
      <w:rPr>
        <w:lang w:val="ru-RU" w:eastAsia="en-US" w:bidi="ar-SA"/>
      </w:rPr>
    </w:lvl>
    <w:lvl w:ilvl="8" w:tplc="F99C8BC4">
      <w:numFmt w:val="bullet"/>
      <w:lvlText w:val="•"/>
      <w:lvlJc w:val="left"/>
      <w:pPr>
        <w:ind w:left="9340" w:hanging="225"/>
      </w:pPr>
      <w:rPr>
        <w:lang w:val="ru-RU" w:eastAsia="en-US" w:bidi="ar-SA"/>
      </w:rPr>
    </w:lvl>
  </w:abstractNum>
  <w:abstractNum w:abstractNumId="4" w15:restartNumberingAfterBreak="0">
    <w:nsid w:val="57B868C6"/>
    <w:multiLevelType w:val="multilevel"/>
    <w:tmpl w:val="0419001F"/>
    <w:lvl w:ilvl="0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BE72E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C6C"/>
    <w:rsid w:val="00002DCD"/>
    <w:rsid w:val="000C2CE1"/>
    <w:rsid w:val="000D6E0B"/>
    <w:rsid w:val="00154A4D"/>
    <w:rsid w:val="00285146"/>
    <w:rsid w:val="002C1E61"/>
    <w:rsid w:val="003161F8"/>
    <w:rsid w:val="00373EC3"/>
    <w:rsid w:val="003C50D8"/>
    <w:rsid w:val="004101BC"/>
    <w:rsid w:val="00424848"/>
    <w:rsid w:val="004C256E"/>
    <w:rsid w:val="004C41A2"/>
    <w:rsid w:val="00512BD3"/>
    <w:rsid w:val="00524E43"/>
    <w:rsid w:val="00534D2E"/>
    <w:rsid w:val="00556E55"/>
    <w:rsid w:val="00583422"/>
    <w:rsid w:val="006342B3"/>
    <w:rsid w:val="006774B0"/>
    <w:rsid w:val="006A0184"/>
    <w:rsid w:val="006D2293"/>
    <w:rsid w:val="00726E2F"/>
    <w:rsid w:val="00750FBE"/>
    <w:rsid w:val="00761C6C"/>
    <w:rsid w:val="00817981"/>
    <w:rsid w:val="00834F1E"/>
    <w:rsid w:val="00837DED"/>
    <w:rsid w:val="0087737B"/>
    <w:rsid w:val="00892824"/>
    <w:rsid w:val="009102B0"/>
    <w:rsid w:val="00991F6E"/>
    <w:rsid w:val="00992BB1"/>
    <w:rsid w:val="009D347E"/>
    <w:rsid w:val="00A22010"/>
    <w:rsid w:val="00A24B63"/>
    <w:rsid w:val="00A65C82"/>
    <w:rsid w:val="00AC5A5B"/>
    <w:rsid w:val="00B3235F"/>
    <w:rsid w:val="00B36861"/>
    <w:rsid w:val="00B43B8D"/>
    <w:rsid w:val="00B511EE"/>
    <w:rsid w:val="00BB08C1"/>
    <w:rsid w:val="00BC481D"/>
    <w:rsid w:val="00C10053"/>
    <w:rsid w:val="00C14B8B"/>
    <w:rsid w:val="00C27190"/>
    <w:rsid w:val="00C379D9"/>
    <w:rsid w:val="00C76B6F"/>
    <w:rsid w:val="00C85AEC"/>
    <w:rsid w:val="00C91933"/>
    <w:rsid w:val="00CA6D07"/>
    <w:rsid w:val="00D53B74"/>
    <w:rsid w:val="00D9622A"/>
    <w:rsid w:val="00E62E79"/>
    <w:rsid w:val="00F11500"/>
    <w:rsid w:val="00F40DFC"/>
    <w:rsid w:val="00F4536F"/>
    <w:rsid w:val="00FA57CD"/>
    <w:rsid w:val="00FC07CB"/>
    <w:rsid w:val="00FD046C"/>
    <w:rsid w:val="00FE1167"/>
    <w:rsid w:val="00FF7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BD98"/>
  <w15:docId w15:val="{E7602309-9FAD-4C49-AF5D-3B1668D8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29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761C6C"/>
    <w:pPr>
      <w:keepNext/>
      <w:keepLines/>
      <w:widowControl w:val="0"/>
      <w:numPr>
        <w:numId w:val="2"/>
      </w:numPr>
      <w:tabs>
        <w:tab w:val="left" w:pos="3347"/>
      </w:tabs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761C6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76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61C6C"/>
    <w:rPr>
      <w:rFonts w:ascii="Calibri" w:eastAsia="Calibri" w:hAnsi="Calibri" w:cs="Calibri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D53B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D53B7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154A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C85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5AEC"/>
    <w:rPr>
      <w:rFonts w:ascii="Calibri" w:eastAsia="Calibri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85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85AE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BC7F3-6B75-41EE-AE65-9A9E301F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8</Pages>
  <Words>2411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Жуев Владислав Валерьевич</cp:lastModifiedBy>
  <cp:revision>20</cp:revision>
  <cp:lastPrinted>2022-02-24T08:23:00Z</cp:lastPrinted>
  <dcterms:created xsi:type="dcterms:W3CDTF">2022-02-21T06:11:00Z</dcterms:created>
  <dcterms:modified xsi:type="dcterms:W3CDTF">2024-05-28T11:04:00Z</dcterms:modified>
</cp:coreProperties>
</file>